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A31" w:rsidRPr="008E7979" w:rsidRDefault="004E3A31" w:rsidP="004E3A31">
      <w:pPr>
        <w:jc w:val="both"/>
        <w:rPr>
          <w:rFonts w:ascii="Arial" w:hAnsi="Arial" w:cs="Arial"/>
          <w:b/>
          <w:color w:val="44546A"/>
          <w:sz w:val="72"/>
        </w:rPr>
      </w:pPr>
    </w:p>
    <w:p w:rsidR="008C098B" w:rsidRPr="008E7979" w:rsidRDefault="008C098B" w:rsidP="004E3A31">
      <w:pPr>
        <w:jc w:val="both"/>
        <w:rPr>
          <w:rFonts w:ascii="Arial" w:hAnsi="Arial" w:cs="Arial"/>
          <w:b/>
          <w:color w:val="44546A"/>
          <w:sz w:val="72"/>
        </w:rPr>
      </w:pPr>
    </w:p>
    <w:p w:rsidR="008C098B" w:rsidRPr="008E7979" w:rsidRDefault="008C098B" w:rsidP="004E3A31">
      <w:pPr>
        <w:jc w:val="both"/>
        <w:rPr>
          <w:rFonts w:ascii="Arial" w:hAnsi="Arial" w:cs="Arial"/>
          <w:b/>
          <w:color w:val="44546A"/>
          <w:sz w:val="72"/>
        </w:rPr>
      </w:pPr>
    </w:p>
    <w:p w:rsidR="008C098B" w:rsidRPr="008E7979" w:rsidRDefault="008E7979" w:rsidP="008E7979">
      <w:pPr>
        <w:tabs>
          <w:tab w:val="left" w:pos="6615"/>
        </w:tabs>
        <w:jc w:val="both"/>
        <w:rPr>
          <w:rFonts w:ascii="Arial" w:hAnsi="Arial" w:cs="Arial"/>
          <w:b/>
          <w:color w:val="44546A"/>
          <w:sz w:val="72"/>
        </w:rPr>
      </w:pPr>
      <w:r w:rsidRPr="008E7979">
        <w:rPr>
          <w:rFonts w:ascii="Arial" w:hAnsi="Arial" w:cs="Arial"/>
          <w:b/>
          <w:color w:val="44546A"/>
          <w:sz w:val="72"/>
        </w:rPr>
        <w:tab/>
      </w:r>
    </w:p>
    <w:p w:rsidR="007C1E07" w:rsidRDefault="007C1E07" w:rsidP="007C1E07">
      <w:pPr>
        <w:ind w:right="-340"/>
        <w:jc w:val="center"/>
        <w:rPr>
          <w:rFonts w:ascii="Arial" w:hAnsi="Arial" w:cs="Arial"/>
          <w:b/>
          <w:sz w:val="48"/>
        </w:rPr>
      </w:pPr>
    </w:p>
    <w:p w:rsidR="001A217F" w:rsidRPr="007C1E07" w:rsidRDefault="008C098B" w:rsidP="007C1E07">
      <w:pPr>
        <w:ind w:right="-340"/>
        <w:jc w:val="center"/>
        <w:rPr>
          <w:rFonts w:ascii="Arial" w:hAnsi="Arial" w:cs="Arial"/>
          <w:b/>
          <w:sz w:val="48"/>
        </w:rPr>
      </w:pPr>
      <w:r w:rsidRPr="007C1E07">
        <w:rPr>
          <w:rFonts w:ascii="Arial" w:hAnsi="Arial" w:cs="Arial"/>
          <w:b/>
          <w:sz w:val="48"/>
        </w:rPr>
        <w:t>Mapa de Processos</w:t>
      </w:r>
    </w:p>
    <w:p w:rsidR="0043182F" w:rsidRDefault="0043182F" w:rsidP="0043182F">
      <w:pPr>
        <w:jc w:val="center"/>
        <w:rPr>
          <w:rFonts w:ascii="Arial" w:hAnsi="Arial" w:cs="Arial"/>
          <w:b/>
          <w:sz w:val="72"/>
        </w:rPr>
      </w:pPr>
    </w:p>
    <w:p w:rsidR="007379C3" w:rsidRDefault="007379C3" w:rsidP="0043182F">
      <w:pPr>
        <w:jc w:val="center"/>
        <w:rPr>
          <w:rFonts w:ascii="Arial" w:hAnsi="Arial" w:cs="Arial"/>
          <w:b/>
          <w:sz w:val="72"/>
        </w:rPr>
      </w:pPr>
    </w:p>
    <w:p w:rsidR="008C098B" w:rsidRDefault="008C098B" w:rsidP="0043182F">
      <w:pPr>
        <w:jc w:val="center"/>
        <w:rPr>
          <w:rFonts w:ascii="Arial" w:hAnsi="Arial" w:cs="Arial"/>
          <w:b/>
          <w:sz w:val="72"/>
        </w:rPr>
      </w:pPr>
    </w:p>
    <w:p w:rsidR="008C098B" w:rsidRDefault="008C098B" w:rsidP="0043182F">
      <w:pPr>
        <w:jc w:val="center"/>
        <w:rPr>
          <w:rFonts w:ascii="Arial" w:hAnsi="Arial" w:cs="Arial"/>
          <w:b/>
          <w:sz w:val="72"/>
        </w:rPr>
      </w:pPr>
    </w:p>
    <w:p w:rsidR="008C098B" w:rsidRDefault="008C098B" w:rsidP="0043182F">
      <w:pPr>
        <w:jc w:val="center"/>
        <w:rPr>
          <w:rFonts w:ascii="Arial" w:hAnsi="Arial" w:cs="Arial"/>
          <w:b/>
          <w:sz w:val="72"/>
        </w:rPr>
      </w:pPr>
    </w:p>
    <w:p w:rsidR="007379C3" w:rsidRDefault="007379C3" w:rsidP="0043182F">
      <w:pPr>
        <w:jc w:val="center"/>
        <w:rPr>
          <w:rFonts w:ascii="Arial" w:hAnsi="Arial" w:cs="Arial"/>
          <w:sz w:val="18"/>
          <w:szCs w:val="18"/>
        </w:rPr>
      </w:pPr>
    </w:p>
    <w:p w:rsidR="007379C3" w:rsidRDefault="007379C3" w:rsidP="0043182F">
      <w:pPr>
        <w:jc w:val="center"/>
        <w:rPr>
          <w:rFonts w:ascii="Arial" w:hAnsi="Arial" w:cs="Arial"/>
          <w:sz w:val="18"/>
          <w:szCs w:val="18"/>
        </w:rPr>
      </w:pPr>
    </w:p>
    <w:p w:rsidR="000E7170" w:rsidRPr="008C098B" w:rsidRDefault="000E7170" w:rsidP="008C098B">
      <w:pPr>
        <w:pStyle w:val="Ttulo1"/>
        <w:numPr>
          <w:ilvl w:val="0"/>
          <w:numId w:val="20"/>
        </w:numPr>
        <w:pBdr>
          <w:bottom w:val="single" w:sz="4" w:space="1" w:color="auto"/>
        </w:pBdr>
        <w:ind w:left="-426"/>
        <w:rPr>
          <w:b/>
        </w:rPr>
      </w:pPr>
      <w:r w:rsidRPr="008C098B">
        <w:rPr>
          <w:b/>
        </w:rPr>
        <w:lastRenderedPageBreak/>
        <w:t xml:space="preserve">Identificação da </w:t>
      </w:r>
      <w:r w:rsidR="00536ED2">
        <w:rPr>
          <w:b/>
        </w:rPr>
        <w:t>localidade</w:t>
      </w:r>
    </w:p>
    <w:p w:rsidR="000E7170" w:rsidRDefault="000E7170" w:rsidP="000E7170">
      <w:pPr>
        <w:pStyle w:val="PargrafodaLista"/>
        <w:rPr>
          <w:rFonts w:ascii="Arial" w:hAnsi="Arial" w:cs="Arial"/>
          <w:b/>
          <w:color w:val="44546A"/>
          <w:sz w:val="18"/>
          <w:szCs w:val="18"/>
        </w:rPr>
      </w:pPr>
    </w:p>
    <w:tbl>
      <w:tblPr>
        <w:tblStyle w:val="Tabelacomgrade"/>
        <w:tblpPr w:leftFromText="141" w:rightFromText="141" w:vertAnchor="text" w:horzAnchor="page" w:tblpX="1261" w:tblpY="93"/>
        <w:tblW w:w="0" w:type="auto"/>
        <w:tblLook w:val="04A0" w:firstRow="1" w:lastRow="0" w:firstColumn="1" w:lastColumn="0" w:noHBand="0" w:noVBand="1"/>
      </w:tblPr>
      <w:tblGrid>
        <w:gridCol w:w="8484"/>
      </w:tblGrid>
      <w:tr w:rsidR="00233F38" w:rsidTr="00DA1AA5">
        <w:trPr>
          <w:trHeight w:val="841"/>
        </w:trPr>
        <w:tc>
          <w:tcPr>
            <w:tcW w:w="8484" w:type="dxa"/>
          </w:tcPr>
          <w:p w:rsidR="00233F38" w:rsidRPr="00233F38" w:rsidRDefault="00233F38" w:rsidP="00233F3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  <w:highlight w:val="yellow"/>
              </w:rPr>
            </w:pPr>
            <w:r w:rsidRPr="00233F38">
              <w:rPr>
                <w:rFonts w:ascii="Arial" w:hAnsi="Arial" w:cs="Arial"/>
                <w:b/>
                <w:sz w:val="20"/>
                <w:szCs w:val="18"/>
                <w:highlight w:val="yellow"/>
              </w:rPr>
              <w:t>Este posto veio através de um contato direcionado pela Serasa?</w:t>
            </w:r>
          </w:p>
          <w:p w:rsidR="00233F38" w:rsidRPr="00233F38" w:rsidRDefault="00233F38" w:rsidP="00233F3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:rsidR="00233F38" w:rsidRPr="00233F38" w:rsidRDefault="00233F38" w:rsidP="00233F3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:rsidR="00233F38" w:rsidRPr="00233F38" w:rsidRDefault="00233F38" w:rsidP="00233F3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</w:tbl>
    <w:p w:rsidR="00233F38" w:rsidRDefault="00233F38" w:rsidP="000E7170">
      <w:pPr>
        <w:pStyle w:val="PargrafodaLista"/>
        <w:rPr>
          <w:rFonts w:ascii="Arial" w:hAnsi="Arial" w:cs="Arial"/>
          <w:b/>
          <w:color w:val="44546A"/>
          <w:sz w:val="18"/>
          <w:szCs w:val="18"/>
        </w:rPr>
      </w:pPr>
    </w:p>
    <w:p w:rsidR="00233F38" w:rsidRDefault="00233F38" w:rsidP="000E7170">
      <w:pPr>
        <w:pStyle w:val="PargrafodaLista"/>
        <w:rPr>
          <w:rFonts w:ascii="Arial" w:hAnsi="Arial" w:cs="Arial"/>
          <w:b/>
          <w:color w:val="44546A"/>
          <w:sz w:val="18"/>
          <w:szCs w:val="18"/>
        </w:rPr>
      </w:pPr>
    </w:p>
    <w:p w:rsidR="00233F38" w:rsidRDefault="00233F38" w:rsidP="000E7170">
      <w:pPr>
        <w:pStyle w:val="PargrafodaLista"/>
        <w:rPr>
          <w:rFonts w:ascii="Arial" w:hAnsi="Arial" w:cs="Arial"/>
          <w:b/>
          <w:color w:val="44546A"/>
          <w:sz w:val="18"/>
          <w:szCs w:val="18"/>
        </w:rPr>
      </w:pPr>
    </w:p>
    <w:p w:rsidR="00233F38" w:rsidRDefault="00233F38" w:rsidP="000E7170">
      <w:pPr>
        <w:pStyle w:val="PargrafodaLista"/>
        <w:rPr>
          <w:rFonts w:ascii="Arial" w:hAnsi="Arial" w:cs="Arial"/>
          <w:b/>
          <w:color w:val="44546A"/>
          <w:sz w:val="18"/>
          <w:szCs w:val="18"/>
        </w:rPr>
      </w:pPr>
    </w:p>
    <w:p w:rsidR="00DA1AA5" w:rsidRDefault="00DA1AA5" w:rsidP="000E7170">
      <w:pPr>
        <w:pStyle w:val="PargrafodaLista"/>
        <w:rPr>
          <w:rFonts w:ascii="Arial" w:hAnsi="Arial" w:cs="Arial"/>
          <w:b/>
          <w:color w:val="44546A"/>
          <w:sz w:val="18"/>
          <w:szCs w:val="18"/>
        </w:rPr>
      </w:pPr>
    </w:p>
    <w:p w:rsidR="00233F38" w:rsidRPr="008E7979" w:rsidRDefault="00233F38" w:rsidP="000E7170">
      <w:pPr>
        <w:pStyle w:val="PargrafodaLista"/>
        <w:rPr>
          <w:rFonts w:ascii="Arial" w:hAnsi="Arial" w:cs="Arial"/>
          <w:b/>
          <w:color w:val="44546A"/>
          <w:sz w:val="18"/>
          <w:szCs w:val="18"/>
        </w:rPr>
      </w:pPr>
    </w:p>
    <w:tbl>
      <w:tblPr>
        <w:tblStyle w:val="Tabelacomgrade"/>
        <w:tblW w:w="9584" w:type="dxa"/>
        <w:tblInd w:w="-783" w:type="dxa"/>
        <w:tblLook w:val="04A0" w:firstRow="1" w:lastRow="0" w:firstColumn="1" w:lastColumn="0" w:noHBand="0" w:noVBand="1"/>
      </w:tblPr>
      <w:tblGrid>
        <w:gridCol w:w="4889"/>
        <w:gridCol w:w="4695"/>
      </w:tblGrid>
      <w:tr w:rsidR="000E7170" w:rsidRPr="008E7979" w:rsidTr="007C1E07">
        <w:trPr>
          <w:trHeight w:val="665"/>
        </w:trPr>
        <w:tc>
          <w:tcPr>
            <w:tcW w:w="4889" w:type="dxa"/>
          </w:tcPr>
          <w:p w:rsidR="000E7170" w:rsidRPr="008E7979" w:rsidRDefault="000E7170" w:rsidP="008E7979">
            <w:pPr>
              <w:pStyle w:val="PargrafodaLista"/>
              <w:numPr>
                <w:ilvl w:val="1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7979">
              <w:rPr>
                <w:rFonts w:ascii="Arial" w:hAnsi="Arial" w:cs="Arial"/>
                <w:b/>
                <w:sz w:val="18"/>
                <w:szCs w:val="18"/>
              </w:rPr>
              <w:t xml:space="preserve"> Razão Social</w:t>
            </w:r>
          </w:p>
          <w:p w:rsidR="000E7170" w:rsidRPr="008E7979" w:rsidRDefault="000E7170" w:rsidP="00012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5" w:type="dxa"/>
          </w:tcPr>
          <w:p w:rsidR="000E7170" w:rsidRPr="008E7979" w:rsidRDefault="00CB01C0" w:rsidP="008E7979">
            <w:pPr>
              <w:pStyle w:val="PargrafodaLista"/>
              <w:numPr>
                <w:ilvl w:val="1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E7979">
              <w:rPr>
                <w:rFonts w:ascii="Arial" w:hAnsi="Arial" w:cs="Arial"/>
                <w:b/>
                <w:sz w:val="18"/>
                <w:szCs w:val="18"/>
              </w:rPr>
              <w:t>CNPJ</w:t>
            </w:r>
            <w:r w:rsidR="00536ED2">
              <w:rPr>
                <w:rFonts w:ascii="Arial" w:hAnsi="Arial" w:cs="Arial"/>
                <w:b/>
                <w:sz w:val="18"/>
                <w:szCs w:val="18"/>
              </w:rPr>
              <w:t xml:space="preserve"> (se possuir)</w:t>
            </w:r>
          </w:p>
          <w:p w:rsidR="000E7170" w:rsidRPr="008E7979" w:rsidRDefault="000E7170" w:rsidP="008E7979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6ED2" w:rsidRPr="008E7979" w:rsidTr="00536ED2">
        <w:trPr>
          <w:trHeight w:val="418"/>
        </w:trPr>
        <w:tc>
          <w:tcPr>
            <w:tcW w:w="9584" w:type="dxa"/>
            <w:gridSpan w:val="2"/>
            <w:tcBorders>
              <w:bottom w:val="single" w:sz="4" w:space="0" w:color="auto"/>
            </w:tcBorders>
          </w:tcPr>
          <w:p w:rsidR="00536ED2" w:rsidRPr="00536ED2" w:rsidRDefault="00536ED2" w:rsidP="00536ED2">
            <w:pPr>
              <w:pStyle w:val="PargrafodaLista"/>
              <w:numPr>
                <w:ilvl w:val="1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36ED2">
              <w:rPr>
                <w:rFonts w:ascii="Arial" w:hAnsi="Arial" w:cs="Arial"/>
                <w:b/>
                <w:sz w:val="18"/>
                <w:szCs w:val="18"/>
              </w:rPr>
              <w:t>Identificação da AR na ICP Brasil</w:t>
            </w:r>
          </w:p>
          <w:p w:rsidR="00536ED2" w:rsidRDefault="00536ED2" w:rsidP="00536ED2">
            <w:pPr>
              <w:pStyle w:val="PargrafodaLista"/>
              <w:spacing w:after="0" w:line="240" w:lineRule="auto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6ED2" w:rsidRPr="00536ED2" w:rsidRDefault="00536ED2" w:rsidP="00536ED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E7170" w:rsidRPr="008E7979" w:rsidTr="00536ED2">
        <w:trPr>
          <w:trHeight w:val="2123"/>
        </w:trPr>
        <w:tc>
          <w:tcPr>
            <w:tcW w:w="9584" w:type="dxa"/>
            <w:gridSpan w:val="2"/>
            <w:tcBorders>
              <w:bottom w:val="single" w:sz="4" w:space="0" w:color="auto"/>
            </w:tcBorders>
          </w:tcPr>
          <w:p w:rsidR="000E7170" w:rsidRPr="008E7979" w:rsidRDefault="000E7170" w:rsidP="008E79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7979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536ED2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8E7979">
              <w:rPr>
                <w:rFonts w:ascii="Arial" w:hAnsi="Arial" w:cs="Arial"/>
                <w:b/>
                <w:sz w:val="18"/>
                <w:szCs w:val="18"/>
              </w:rPr>
              <w:t xml:space="preserve"> Endereço</w:t>
            </w:r>
            <w:r w:rsidR="00536ED2">
              <w:rPr>
                <w:rFonts w:ascii="Arial" w:hAnsi="Arial" w:cs="Arial"/>
                <w:b/>
                <w:sz w:val="18"/>
                <w:szCs w:val="18"/>
              </w:rPr>
              <w:t xml:space="preserve"> da localidade de atendimento</w:t>
            </w:r>
          </w:p>
          <w:p w:rsidR="000E7170" w:rsidRPr="008E7979" w:rsidRDefault="000E7170" w:rsidP="008E7979">
            <w:pPr>
              <w:pStyle w:val="PargrafodaLista"/>
              <w:spacing w:after="0" w:line="240" w:lineRule="auto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6AA7" w:rsidRDefault="00AA6AA7" w:rsidP="000125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ENDEREÇO</w:t>
            </w:r>
            <w:r w:rsidR="000B7829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Nº: </w:t>
            </w:r>
            <w:r>
              <w:rPr>
                <w:rFonts w:ascii="Arial" w:hAnsi="Arial" w:cs="Arial"/>
                <w:sz w:val="18"/>
                <w:szCs w:val="18"/>
              </w:rPr>
              <w:br/>
              <w:t>COMPLEMENTO:</w:t>
            </w:r>
          </w:p>
          <w:p w:rsidR="000E7170" w:rsidRPr="008E7979" w:rsidRDefault="000B7829" w:rsidP="0001253E">
            <w:pPr>
              <w:rPr>
                <w:rFonts w:ascii="Arial" w:hAnsi="Arial" w:cs="Arial"/>
                <w:sz w:val="18"/>
                <w:szCs w:val="18"/>
              </w:rPr>
            </w:pPr>
            <w:r w:rsidRPr="008E7979">
              <w:rPr>
                <w:rFonts w:ascii="Arial" w:hAnsi="Arial" w:cs="Arial"/>
                <w:sz w:val="18"/>
                <w:szCs w:val="18"/>
              </w:rPr>
              <w:t>BAIRRO:</w:t>
            </w:r>
          </w:p>
          <w:p w:rsidR="000E7170" w:rsidRPr="008E7979" w:rsidRDefault="000B7829" w:rsidP="0001253E">
            <w:pPr>
              <w:rPr>
                <w:rFonts w:ascii="Arial" w:hAnsi="Arial" w:cs="Arial"/>
                <w:sz w:val="18"/>
                <w:szCs w:val="18"/>
              </w:rPr>
            </w:pPr>
            <w:r w:rsidRPr="008E7979">
              <w:rPr>
                <w:rFonts w:ascii="Arial" w:hAnsi="Arial" w:cs="Arial"/>
                <w:sz w:val="18"/>
                <w:szCs w:val="18"/>
              </w:rPr>
              <w:t xml:space="preserve">CEP:  </w:t>
            </w:r>
          </w:p>
          <w:p w:rsidR="000E7170" w:rsidRPr="008E7979" w:rsidRDefault="000B7829" w:rsidP="0001253E">
            <w:pPr>
              <w:rPr>
                <w:rFonts w:ascii="Arial" w:hAnsi="Arial" w:cs="Arial"/>
                <w:sz w:val="18"/>
                <w:szCs w:val="18"/>
              </w:rPr>
            </w:pPr>
            <w:r w:rsidRPr="008E7979">
              <w:rPr>
                <w:rFonts w:ascii="Arial" w:hAnsi="Arial" w:cs="Arial"/>
                <w:sz w:val="18"/>
                <w:szCs w:val="18"/>
              </w:rPr>
              <w:t xml:space="preserve">MUNICÍPIO: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6AA7">
              <w:rPr>
                <w:rFonts w:ascii="Arial" w:hAnsi="Arial" w:cs="Arial"/>
                <w:sz w:val="18"/>
                <w:szCs w:val="18"/>
              </w:rPr>
              <w:br/>
            </w:r>
            <w:r w:rsidRPr="008E7979">
              <w:rPr>
                <w:rFonts w:ascii="Arial" w:hAnsi="Arial" w:cs="Arial"/>
                <w:sz w:val="18"/>
                <w:szCs w:val="18"/>
              </w:rPr>
              <w:t xml:space="preserve">UF: </w:t>
            </w:r>
          </w:p>
          <w:p w:rsidR="000E7170" w:rsidRPr="008E7979" w:rsidRDefault="000B7829" w:rsidP="000E71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7979">
              <w:rPr>
                <w:rFonts w:ascii="Arial" w:hAnsi="Arial" w:cs="Arial"/>
                <w:sz w:val="18"/>
                <w:szCs w:val="18"/>
              </w:rPr>
              <w:t xml:space="preserve">DDD: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6AA7">
              <w:rPr>
                <w:rFonts w:ascii="Arial" w:hAnsi="Arial" w:cs="Arial"/>
                <w:sz w:val="18"/>
                <w:szCs w:val="18"/>
              </w:rPr>
              <w:br/>
            </w:r>
            <w:r w:rsidRPr="008E7979">
              <w:rPr>
                <w:rFonts w:ascii="Arial" w:hAnsi="Arial" w:cs="Arial"/>
                <w:sz w:val="18"/>
                <w:szCs w:val="18"/>
              </w:rPr>
              <w:t>TELEFONE</w:t>
            </w:r>
            <w:r w:rsidR="008C098B" w:rsidRPr="008E7979">
              <w:rPr>
                <w:rFonts w:ascii="Arial" w:hAnsi="Arial" w:cs="Arial"/>
                <w:sz w:val="18"/>
                <w:szCs w:val="18"/>
              </w:rPr>
              <w:t>:</w:t>
            </w:r>
            <w:r w:rsidR="000E7170" w:rsidRPr="008E79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A1AA5" w:rsidRPr="008E7979" w:rsidTr="0081638E">
        <w:trPr>
          <w:trHeight w:val="1722"/>
        </w:trPr>
        <w:tc>
          <w:tcPr>
            <w:tcW w:w="9584" w:type="dxa"/>
            <w:gridSpan w:val="2"/>
            <w:tcBorders>
              <w:top w:val="single" w:sz="4" w:space="0" w:color="auto"/>
            </w:tcBorders>
          </w:tcPr>
          <w:p w:rsidR="00DA1AA5" w:rsidRPr="00536ED2" w:rsidRDefault="00DA1AA5" w:rsidP="008163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1.5 </w:t>
            </w:r>
            <w:r w:rsidRPr="00536ED2">
              <w:rPr>
                <w:rFonts w:ascii="Arial" w:hAnsi="Arial" w:cs="Arial"/>
                <w:b/>
                <w:sz w:val="18"/>
                <w:szCs w:val="18"/>
              </w:rPr>
              <w:t>Representante (Líder da AR)</w:t>
            </w:r>
          </w:p>
          <w:p w:rsidR="00DA1AA5" w:rsidRPr="008E7979" w:rsidRDefault="00DA1AA5" w:rsidP="008163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7979">
              <w:rPr>
                <w:rFonts w:ascii="Arial" w:hAnsi="Arial" w:cs="Arial"/>
                <w:b/>
                <w:sz w:val="18"/>
                <w:szCs w:val="18"/>
              </w:rPr>
              <w:t xml:space="preserve">NOME: </w:t>
            </w:r>
          </w:p>
          <w:p w:rsidR="00DA1AA5" w:rsidRDefault="00DA1AA5" w:rsidP="0081638E">
            <w:pPr>
              <w:rPr>
                <w:rFonts w:ascii="Arial" w:hAnsi="Arial" w:cs="Arial"/>
                <w:sz w:val="18"/>
                <w:szCs w:val="18"/>
              </w:rPr>
            </w:pPr>
            <w:r w:rsidRPr="008E7979">
              <w:rPr>
                <w:rFonts w:ascii="Arial" w:hAnsi="Arial" w:cs="Arial"/>
                <w:b/>
                <w:sz w:val="18"/>
                <w:szCs w:val="18"/>
              </w:rPr>
              <w:t xml:space="preserve">RG: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A1AA5" w:rsidRPr="008E7979" w:rsidRDefault="00DA1AA5" w:rsidP="0081638E">
            <w:pPr>
              <w:rPr>
                <w:rFonts w:ascii="Arial" w:hAnsi="Arial" w:cs="Arial"/>
                <w:sz w:val="18"/>
                <w:szCs w:val="18"/>
              </w:rPr>
            </w:pPr>
            <w:r w:rsidRPr="008E7979">
              <w:rPr>
                <w:rFonts w:ascii="Arial" w:hAnsi="Arial" w:cs="Arial"/>
                <w:b/>
                <w:sz w:val="18"/>
                <w:szCs w:val="18"/>
              </w:rPr>
              <w:t>CPF:</w:t>
            </w:r>
          </w:p>
        </w:tc>
      </w:tr>
      <w:tr w:rsidR="000E7170" w:rsidRPr="008E7979" w:rsidTr="00536ED2">
        <w:trPr>
          <w:trHeight w:val="1722"/>
        </w:trPr>
        <w:tc>
          <w:tcPr>
            <w:tcW w:w="9584" w:type="dxa"/>
            <w:gridSpan w:val="2"/>
            <w:tcBorders>
              <w:top w:val="single" w:sz="4" w:space="0" w:color="auto"/>
            </w:tcBorders>
          </w:tcPr>
          <w:p w:rsidR="000E7170" w:rsidRPr="00536ED2" w:rsidRDefault="00536ED2" w:rsidP="00536ED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DA1AA5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A1AA5">
              <w:rPr>
                <w:rFonts w:ascii="Arial" w:hAnsi="Arial" w:cs="Arial"/>
                <w:b/>
                <w:sz w:val="18"/>
                <w:szCs w:val="18"/>
              </w:rPr>
              <w:t>Capacidade Operacional</w:t>
            </w:r>
          </w:p>
          <w:p w:rsidR="00DA1AA5" w:rsidRDefault="00DA1AA5" w:rsidP="00DA1AA5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Data de início da operação:</w:t>
            </w:r>
          </w:p>
          <w:p w:rsidR="00DA1AA5" w:rsidRDefault="00DA1AA5" w:rsidP="00DA1AA5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Dias de atendimento:</w:t>
            </w:r>
          </w:p>
          <w:p w:rsidR="00DA1AA5" w:rsidRDefault="00DA1AA5" w:rsidP="00DA1AA5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Horário de atendimento:</w:t>
            </w:r>
          </w:p>
          <w:p w:rsidR="00DA1AA5" w:rsidRDefault="00DA1AA5" w:rsidP="00DA1AA5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Horário de almoço:</w:t>
            </w:r>
          </w:p>
          <w:p w:rsidR="00DA1AA5" w:rsidRDefault="00DA1AA5" w:rsidP="00DA1AA5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Intervalo entre os atendimentos (TMA): </w:t>
            </w:r>
          </w:p>
          <w:p w:rsidR="000E7170" w:rsidRPr="008E7979" w:rsidRDefault="000E7170" w:rsidP="00B47A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7C40" w:rsidRDefault="00A97C40" w:rsidP="000E7170">
      <w:pPr>
        <w:rPr>
          <w:rFonts w:ascii="Arial" w:hAnsi="Arial" w:cs="Arial"/>
          <w:sz w:val="18"/>
          <w:szCs w:val="18"/>
          <w:highlight w:val="yellow"/>
        </w:rPr>
      </w:pPr>
    </w:p>
    <w:p w:rsidR="00DA1AA5" w:rsidRDefault="00DA1AA5" w:rsidP="000E7170">
      <w:pPr>
        <w:rPr>
          <w:rFonts w:ascii="Arial" w:hAnsi="Arial" w:cs="Arial"/>
          <w:sz w:val="18"/>
          <w:szCs w:val="18"/>
          <w:highlight w:val="yellow"/>
        </w:rPr>
      </w:pPr>
    </w:p>
    <w:p w:rsidR="00DA1AA5" w:rsidRDefault="00DA1AA5" w:rsidP="000E7170">
      <w:pPr>
        <w:rPr>
          <w:rFonts w:ascii="Arial" w:hAnsi="Arial" w:cs="Arial"/>
          <w:sz w:val="18"/>
          <w:szCs w:val="18"/>
          <w:highlight w:val="yellow"/>
        </w:rPr>
      </w:pPr>
    </w:p>
    <w:p w:rsidR="00DA1AA5" w:rsidRDefault="00DA1AA5" w:rsidP="000E7170">
      <w:pPr>
        <w:rPr>
          <w:rFonts w:ascii="Arial" w:hAnsi="Arial" w:cs="Arial"/>
          <w:sz w:val="18"/>
          <w:szCs w:val="18"/>
          <w:highlight w:val="yellow"/>
        </w:rPr>
      </w:pPr>
      <w:bookmarkStart w:id="0" w:name="_GoBack"/>
      <w:bookmarkEnd w:id="0"/>
    </w:p>
    <w:p w:rsidR="00A97C40" w:rsidRPr="008C098B" w:rsidRDefault="00A97C40" w:rsidP="00A97C40">
      <w:pPr>
        <w:pStyle w:val="Ttulo1"/>
        <w:numPr>
          <w:ilvl w:val="0"/>
          <w:numId w:val="20"/>
        </w:numPr>
        <w:pBdr>
          <w:bottom w:val="single" w:sz="4" w:space="1" w:color="auto"/>
        </w:pBdr>
        <w:ind w:left="-426"/>
        <w:rPr>
          <w:b/>
        </w:rPr>
      </w:pPr>
      <w:r w:rsidRPr="008C098B">
        <w:rPr>
          <w:b/>
        </w:rPr>
        <w:lastRenderedPageBreak/>
        <w:t xml:space="preserve">Identificação </w:t>
      </w:r>
      <w:r>
        <w:rPr>
          <w:b/>
        </w:rPr>
        <w:t>do responsável pela localidade</w:t>
      </w:r>
    </w:p>
    <w:p w:rsidR="00A97C40" w:rsidRDefault="00A97C40" w:rsidP="000E7170">
      <w:pPr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Tabelacomgrade"/>
        <w:tblpPr w:leftFromText="141" w:rightFromText="141" w:vertAnchor="text" w:horzAnchor="page" w:tblpX="891" w:tblpY="70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A97C40" w:rsidRPr="00A97C40" w:rsidTr="00A97C40">
        <w:trPr>
          <w:trHeight w:val="292"/>
        </w:trPr>
        <w:tc>
          <w:tcPr>
            <w:tcW w:w="9624" w:type="dxa"/>
          </w:tcPr>
          <w:p w:rsidR="00A97C40" w:rsidRPr="00A97C40" w:rsidRDefault="00A97C40" w:rsidP="00A97C40">
            <w:pPr>
              <w:rPr>
                <w:b/>
                <w:sz w:val="24"/>
              </w:rPr>
            </w:pPr>
            <w:r w:rsidRPr="00A97C40">
              <w:rPr>
                <w:b/>
                <w:sz w:val="24"/>
              </w:rPr>
              <w:t>NOME:</w:t>
            </w:r>
          </w:p>
        </w:tc>
      </w:tr>
      <w:tr w:rsidR="00A97C40" w:rsidRPr="00A97C40" w:rsidTr="00A97C40">
        <w:trPr>
          <w:trHeight w:val="286"/>
        </w:trPr>
        <w:tc>
          <w:tcPr>
            <w:tcW w:w="9624" w:type="dxa"/>
          </w:tcPr>
          <w:p w:rsidR="00A97C40" w:rsidRPr="00A97C40" w:rsidRDefault="00A97C40" w:rsidP="00A97C40">
            <w:pPr>
              <w:rPr>
                <w:b/>
                <w:sz w:val="24"/>
              </w:rPr>
            </w:pPr>
            <w:r w:rsidRPr="00A97C40">
              <w:rPr>
                <w:b/>
                <w:sz w:val="24"/>
              </w:rPr>
              <w:t>TELEFONE:</w:t>
            </w:r>
          </w:p>
        </w:tc>
      </w:tr>
      <w:tr w:rsidR="00A97C40" w:rsidRPr="00A97C40" w:rsidTr="00A97C40">
        <w:trPr>
          <w:trHeight w:val="292"/>
        </w:trPr>
        <w:tc>
          <w:tcPr>
            <w:tcW w:w="9624" w:type="dxa"/>
          </w:tcPr>
          <w:p w:rsidR="00A97C40" w:rsidRPr="00A97C40" w:rsidRDefault="00A97C40" w:rsidP="00A97C40">
            <w:pPr>
              <w:rPr>
                <w:rFonts w:ascii="Arial" w:hAnsi="Arial" w:cs="Arial"/>
                <w:sz w:val="20"/>
                <w:szCs w:val="18"/>
                <w:highlight w:val="yellow"/>
              </w:rPr>
            </w:pPr>
            <w:r w:rsidRPr="00A97C40">
              <w:rPr>
                <w:b/>
                <w:sz w:val="24"/>
              </w:rPr>
              <w:t>E-MAIL:</w:t>
            </w:r>
          </w:p>
        </w:tc>
      </w:tr>
    </w:tbl>
    <w:p w:rsidR="00A97C40" w:rsidRDefault="00A97C40" w:rsidP="00A97C40">
      <w:pPr>
        <w:rPr>
          <w:b/>
        </w:rPr>
      </w:pPr>
    </w:p>
    <w:p w:rsidR="00A97C40" w:rsidRPr="008C098B" w:rsidRDefault="00A97C40" w:rsidP="00A97C40">
      <w:pPr>
        <w:pStyle w:val="Ttulo1"/>
        <w:numPr>
          <w:ilvl w:val="0"/>
          <w:numId w:val="20"/>
        </w:numPr>
        <w:pBdr>
          <w:bottom w:val="single" w:sz="4" w:space="1" w:color="auto"/>
        </w:pBdr>
        <w:ind w:left="-426"/>
        <w:rPr>
          <w:b/>
        </w:rPr>
      </w:pPr>
      <w:r>
        <w:rPr>
          <w:b/>
        </w:rPr>
        <w:t>Agentes de registro que atuarão na localidade</w:t>
      </w:r>
    </w:p>
    <w:p w:rsidR="00A97C40" w:rsidRDefault="00A97C40" w:rsidP="00A97C40">
      <w:pPr>
        <w:rPr>
          <w:b/>
        </w:rPr>
      </w:pPr>
    </w:p>
    <w:tbl>
      <w:tblPr>
        <w:tblStyle w:val="Tabelacomgrade"/>
        <w:tblW w:w="9584" w:type="dxa"/>
        <w:tblInd w:w="-783" w:type="dxa"/>
        <w:tblLook w:val="04A0" w:firstRow="1" w:lastRow="0" w:firstColumn="1" w:lastColumn="0" w:noHBand="0" w:noVBand="1"/>
      </w:tblPr>
      <w:tblGrid>
        <w:gridCol w:w="5540"/>
        <w:gridCol w:w="4044"/>
      </w:tblGrid>
      <w:tr w:rsidR="00A97C40" w:rsidTr="00A97C40">
        <w:trPr>
          <w:trHeight w:val="147"/>
        </w:trPr>
        <w:tc>
          <w:tcPr>
            <w:tcW w:w="5540" w:type="dxa"/>
          </w:tcPr>
          <w:p w:rsidR="00A97C40" w:rsidRPr="00A97C40" w:rsidRDefault="00A97C40" w:rsidP="00A97C40">
            <w:pPr>
              <w:spacing w:after="100" w:afterAutospacing="1"/>
              <w:jc w:val="center"/>
              <w:rPr>
                <w:rFonts w:ascii="Arial" w:hAnsi="Arial" w:cs="Arial"/>
                <w:sz w:val="32"/>
                <w:szCs w:val="18"/>
                <w:highlight w:val="yellow"/>
              </w:rPr>
            </w:pPr>
            <w:r w:rsidRPr="00A97C40">
              <w:rPr>
                <w:rFonts w:ascii="Arial" w:hAnsi="Arial" w:cs="Arial"/>
                <w:sz w:val="32"/>
                <w:szCs w:val="18"/>
                <w:highlight w:val="yellow"/>
              </w:rPr>
              <w:t>NOME</w:t>
            </w:r>
          </w:p>
        </w:tc>
        <w:tc>
          <w:tcPr>
            <w:tcW w:w="4044" w:type="dxa"/>
          </w:tcPr>
          <w:p w:rsidR="00A97C40" w:rsidRPr="00A97C40" w:rsidRDefault="00A97C40" w:rsidP="00A97C40">
            <w:pPr>
              <w:spacing w:after="100" w:afterAutospacing="1"/>
              <w:jc w:val="center"/>
              <w:rPr>
                <w:rFonts w:ascii="Arial" w:hAnsi="Arial" w:cs="Arial"/>
                <w:sz w:val="32"/>
                <w:szCs w:val="18"/>
                <w:highlight w:val="yellow"/>
              </w:rPr>
            </w:pPr>
            <w:r w:rsidRPr="00A97C40">
              <w:rPr>
                <w:rFonts w:ascii="Arial" w:hAnsi="Arial" w:cs="Arial"/>
                <w:sz w:val="32"/>
                <w:szCs w:val="18"/>
                <w:highlight w:val="yellow"/>
              </w:rPr>
              <w:t>CPF</w:t>
            </w:r>
          </w:p>
        </w:tc>
      </w:tr>
      <w:tr w:rsidR="00A97C40" w:rsidTr="00853F6B">
        <w:trPr>
          <w:trHeight w:val="430"/>
        </w:trPr>
        <w:tc>
          <w:tcPr>
            <w:tcW w:w="5540" w:type="dxa"/>
          </w:tcPr>
          <w:p w:rsidR="00A97C40" w:rsidRDefault="00A97C40" w:rsidP="00A97C40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44" w:type="dxa"/>
          </w:tcPr>
          <w:p w:rsidR="00A97C40" w:rsidRDefault="00A97C40" w:rsidP="00A97C40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97C40" w:rsidTr="00853F6B">
        <w:trPr>
          <w:trHeight w:val="430"/>
        </w:trPr>
        <w:tc>
          <w:tcPr>
            <w:tcW w:w="5540" w:type="dxa"/>
          </w:tcPr>
          <w:p w:rsidR="00A97C40" w:rsidRDefault="00A97C40" w:rsidP="00A97C40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44" w:type="dxa"/>
          </w:tcPr>
          <w:p w:rsidR="00A97C40" w:rsidRDefault="00A97C40" w:rsidP="00A97C40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97C40" w:rsidTr="00853F6B">
        <w:trPr>
          <w:trHeight w:val="430"/>
        </w:trPr>
        <w:tc>
          <w:tcPr>
            <w:tcW w:w="5540" w:type="dxa"/>
          </w:tcPr>
          <w:p w:rsidR="00A97C40" w:rsidRDefault="00A97C40" w:rsidP="00A97C40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44" w:type="dxa"/>
          </w:tcPr>
          <w:p w:rsidR="00A97C40" w:rsidRDefault="00A97C40" w:rsidP="00A97C40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97C40" w:rsidTr="00853F6B">
        <w:trPr>
          <w:trHeight w:val="430"/>
        </w:trPr>
        <w:tc>
          <w:tcPr>
            <w:tcW w:w="5540" w:type="dxa"/>
          </w:tcPr>
          <w:p w:rsidR="00A97C40" w:rsidRDefault="00A97C40" w:rsidP="00A97C40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44" w:type="dxa"/>
          </w:tcPr>
          <w:p w:rsidR="00A97C40" w:rsidRDefault="00A97C40" w:rsidP="00A97C40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C1E07" w:rsidTr="00853F6B">
        <w:trPr>
          <w:trHeight w:val="430"/>
        </w:trPr>
        <w:tc>
          <w:tcPr>
            <w:tcW w:w="5540" w:type="dxa"/>
          </w:tcPr>
          <w:p w:rsidR="007C1E07" w:rsidRDefault="007C1E07" w:rsidP="00A97C40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44" w:type="dxa"/>
          </w:tcPr>
          <w:p w:rsidR="007C1E07" w:rsidRDefault="007C1E07" w:rsidP="00A97C40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ED1202" w:rsidRPr="002A26CD" w:rsidRDefault="00153BCD" w:rsidP="00914653">
      <w:pPr>
        <w:pStyle w:val="Ttulo1"/>
        <w:numPr>
          <w:ilvl w:val="0"/>
          <w:numId w:val="20"/>
        </w:numPr>
        <w:pBdr>
          <w:bottom w:val="single" w:sz="4" w:space="1" w:color="auto"/>
        </w:pBdr>
        <w:ind w:left="-567" w:hanging="426"/>
        <w:rPr>
          <w:b/>
        </w:rPr>
      </w:pPr>
      <w:r>
        <w:rPr>
          <w:b/>
        </w:rPr>
        <w:t>Normativa</w:t>
      </w:r>
    </w:p>
    <w:p w:rsidR="00914653" w:rsidRDefault="00914653" w:rsidP="00A92312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0E7170" w:rsidRPr="000E7170" w:rsidRDefault="00153BCD" w:rsidP="00914653">
      <w:pPr>
        <w:ind w:left="-567"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ITI</w:t>
      </w:r>
      <w:r w:rsidR="000B7829">
        <w:rPr>
          <w:rFonts w:ascii="Arial" w:hAnsi="Arial" w:cs="Arial"/>
          <w:sz w:val="18"/>
          <w:szCs w:val="18"/>
        </w:rPr>
        <w:t xml:space="preserve">, </w:t>
      </w:r>
      <w:r w:rsidR="0071672C" w:rsidRPr="000E7170">
        <w:rPr>
          <w:rFonts w:ascii="Arial" w:hAnsi="Arial" w:cs="Arial"/>
          <w:sz w:val="18"/>
          <w:szCs w:val="18"/>
        </w:rPr>
        <w:t xml:space="preserve">determina os requisitos mínimos de segurança </w:t>
      </w:r>
      <w:r>
        <w:rPr>
          <w:rFonts w:ascii="Arial" w:hAnsi="Arial" w:cs="Arial"/>
          <w:sz w:val="18"/>
          <w:szCs w:val="18"/>
        </w:rPr>
        <w:t>lógica</w:t>
      </w:r>
      <w:r w:rsidR="0071672C" w:rsidRPr="000E7170">
        <w:rPr>
          <w:rFonts w:ascii="Arial" w:hAnsi="Arial" w:cs="Arial"/>
          <w:sz w:val="18"/>
          <w:szCs w:val="18"/>
        </w:rPr>
        <w:t xml:space="preserve"> para </w:t>
      </w:r>
      <w:r w:rsidR="007F1E2C" w:rsidRPr="000E7170">
        <w:rPr>
          <w:rFonts w:ascii="Arial" w:hAnsi="Arial" w:cs="Arial"/>
          <w:sz w:val="18"/>
          <w:szCs w:val="18"/>
        </w:rPr>
        <w:t xml:space="preserve">as </w:t>
      </w:r>
      <w:r>
        <w:rPr>
          <w:rFonts w:ascii="Arial" w:hAnsi="Arial" w:cs="Arial"/>
          <w:sz w:val="18"/>
          <w:szCs w:val="18"/>
        </w:rPr>
        <w:t>máquinas que serão utilizadas na validação e</w:t>
      </w:r>
      <w:r w:rsidR="0071672C" w:rsidRPr="000E7170">
        <w:rPr>
          <w:rFonts w:ascii="Arial" w:hAnsi="Arial" w:cs="Arial"/>
          <w:sz w:val="18"/>
          <w:szCs w:val="18"/>
        </w:rPr>
        <w:t xml:space="preserve"> emissão </w:t>
      </w:r>
      <w:r>
        <w:rPr>
          <w:rFonts w:ascii="Arial" w:hAnsi="Arial" w:cs="Arial"/>
          <w:sz w:val="18"/>
          <w:szCs w:val="18"/>
        </w:rPr>
        <w:t>de</w:t>
      </w:r>
      <w:r w:rsidR="0071672C" w:rsidRPr="000E7170">
        <w:rPr>
          <w:rFonts w:ascii="Arial" w:hAnsi="Arial" w:cs="Arial"/>
          <w:sz w:val="18"/>
          <w:szCs w:val="18"/>
        </w:rPr>
        <w:t xml:space="preserve"> certificado</w:t>
      </w:r>
      <w:r>
        <w:rPr>
          <w:rFonts w:ascii="Arial" w:hAnsi="Arial" w:cs="Arial"/>
          <w:sz w:val="18"/>
          <w:szCs w:val="18"/>
        </w:rPr>
        <w:t>s</w:t>
      </w:r>
      <w:r w:rsidR="0071672C" w:rsidRPr="000E7170">
        <w:rPr>
          <w:rFonts w:ascii="Arial" w:hAnsi="Arial" w:cs="Arial"/>
          <w:sz w:val="18"/>
          <w:szCs w:val="18"/>
        </w:rPr>
        <w:t xml:space="preserve"> digita</w:t>
      </w:r>
      <w:r>
        <w:rPr>
          <w:rFonts w:ascii="Arial" w:hAnsi="Arial" w:cs="Arial"/>
          <w:sz w:val="18"/>
          <w:szCs w:val="18"/>
        </w:rPr>
        <w:t>is.</w:t>
      </w:r>
    </w:p>
    <w:p w:rsidR="00997439" w:rsidRPr="000E7170" w:rsidRDefault="00734AAC" w:rsidP="00997439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-1049020</wp:posOffset>
                </wp:positionH>
                <wp:positionV relativeFrom="paragraph">
                  <wp:posOffset>146050</wp:posOffset>
                </wp:positionV>
                <wp:extent cx="6997700" cy="955040"/>
                <wp:effectExtent l="0" t="0" r="12700" b="16510"/>
                <wp:wrapNone/>
                <wp:docPr id="262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7700" cy="955040"/>
                          <a:chOff x="0" y="0"/>
                          <a:chExt cx="6997977" cy="954768"/>
                        </a:xfrm>
                      </wpg:grpSpPr>
                      <wps:wsp>
                        <wps:cNvPr id="264" name="Retângulo 4"/>
                        <wps:cNvSpPr/>
                        <wps:spPr>
                          <a:xfrm>
                            <a:off x="387627" y="0"/>
                            <a:ext cx="6610350" cy="954768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Fluxograma: Conector 3"/>
                        <wps:cNvSpPr/>
                        <wps:spPr>
                          <a:xfrm>
                            <a:off x="0" y="159026"/>
                            <a:ext cx="676275" cy="619125"/>
                          </a:xfrm>
                          <a:prstGeom prst="flowChartConnector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96D422" id="Grupo 9" o:spid="_x0000_s1026" style="position:absolute;margin-left:-82.6pt;margin-top:11.5pt;width:551pt;height:75.2pt;z-index:-251674112" coordsize="69979,9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">
                <v:rect id="Retângulo 4" o:spid="_x0000_s1027" style="position:absolute;left:3876;width:66103;height:9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" fillcolor="#5b9bd5" strokecolor="#41719c" strokeweight="1pt"/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uxograma: Conector 3" o:spid="_x0000_s1028" type="#_x0000_t120" style="position:absolute;top:1590;width:6762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" fillcolor="#5b9bd5" strokecolor="#5b9bd5" strokeweight="1pt">
                  <v:stroke joinstyle="miter"/>
                </v:shape>
              </v:group>
            </w:pict>
          </mc:Fallback>
        </mc:AlternateContent>
      </w:r>
    </w:p>
    <w:p w:rsidR="0043182F" w:rsidRPr="008E7979" w:rsidRDefault="0021303E" w:rsidP="00914653">
      <w:pPr>
        <w:spacing w:line="240" w:lineRule="auto"/>
        <w:ind w:left="-567"/>
        <w:jc w:val="both"/>
        <w:rPr>
          <w:rFonts w:ascii="Arial" w:hAnsi="Arial" w:cs="Arial"/>
          <w:b/>
          <w:color w:val="FFFFFF"/>
          <w:sz w:val="18"/>
          <w:szCs w:val="18"/>
        </w:rPr>
      </w:pPr>
      <w:r w:rsidRPr="008E7979">
        <w:rPr>
          <w:rFonts w:ascii="Arial" w:hAnsi="Arial" w:cs="Arial"/>
          <w:b/>
          <w:color w:val="FFFFFF"/>
          <w:sz w:val="18"/>
          <w:szCs w:val="18"/>
        </w:rPr>
        <w:t>PROCEDIMENT</w:t>
      </w:r>
      <w:r w:rsidR="002807C1" w:rsidRPr="008E7979">
        <w:rPr>
          <w:rFonts w:ascii="Arial" w:hAnsi="Arial" w:cs="Arial"/>
          <w:b/>
          <w:color w:val="FFFFFF"/>
          <w:sz w:val="18"/>
          <w:szCs w:val="18"/>
        </w:rPr>
        <w:t>OS DE SEGURANÇA necessários para abertura de uma IT</w:t>
      </w:r>
      <w:r w:rsidR="0043182F" w:rsidRPr="008E7979">
        <w:rPr>
          <w:rFonts w:ascii="Arial" w:hAnsi="Arial" w:cs="Arial"/>
          <w:b/>
          <w:color w:val="FFFFFF"/>
          <w:sz w:val="18"/>
          <w:szCs w:val="18"/>
        </w:rPr>
        <w:tab/>
      </w:r>
    </w:p>
    <w:p w:rsidR="0021303E" w:rsidRPr="008E7979" w:rsidRDefault="0021303E" w:rsidP="00914653">
      <w:pPr>
        <w:autoSpaceDE w:val="0"/>
        <w:autoSpaceDN w:val="0"/>
        <w:adjustRightInd w:val="0"/>
        <w:spacing w:after="0" w:line="240" w:lineRule="auto"/>
        <w:ind w:left="-567"/>
        <w:rPr>
          <w:rFonts w:ascii="Arial" w:hAnsi="Arial" w:cs="Arial"/>
          <w:color w:val="FFFFFF"/>
          <w:sz w:val="18"/>
          <w:szCs w:val="18"/>
        </w:rPr>
      </w:pPr>
      <w:r w:rsidRPr="008E7979">
        <w:rPr>
          <w:rFonts w:ascii="Arial" w:hAnsi="Arial" w:cs="Arial"/>
          <w:b/>
          <w:color w:val="FFFFFF"/>
          <w:sz w:val="18"/>
          <w:szCs w:val="18"/>
        </w:rPr>
        <w:t xml:space="preserve">DOC-ICP-03-01, item 4.1 (ADE—8-E) - </w:t>
      </w:r>
      <w:r w:rsidRPr="008E7979">
        <w:rPr>
          <w:rFonts w:ascii="Arial" w:hAnsi="Arial" w:cs="Arial"/>
          <w:color w:val="FFFFFF"/>
          <w:sz w:val="18"/>
          <w:szCs w:val="18"/>
        </w:rPr>
        <w:t>As estações de trabalho da AR, incluindo equipamentos portáteis, devem estar protegidas contra ameaças e ações não-autorizadas, bem como contra o acesso, uso ou exposição indevidos.</w:t>
      </w:r>
    </w:p>
    <w:p w:rsidR="000E7170" w:rsidRDefault="000E7170" w:rsidP="0021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E7170" w:rsidRDefault="000E7170" w:rsidP="0021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E7170" w:rsidRPr="000E7170" w:rsidRDefault="000E7170" w:rsidP="0021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1303E" w:rsidRPr="000E7170" w:rsidRDefault="0021303E" w:rsidP="0021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317" w:type="dxa"/>
        <w:tblInd w:w="-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2"/>
        <w:gridCol w:w="5135"/>
      </w:tblGrid>
      <w:tr w:rsidR="000E7170" w:rsidRPr="008E7979" w:rsidTr="00536ED2">
        <w:trPr>
          <w:trHeight w:val="602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170" w:rsidRPr="008E7979" w:rsidRDefault="000E7170" w:rsidP="00795D79">
            <w:pPr>
              <w:autoSpaceDE w:val="0"/>
              <w:autoSpaceDN w:val="0"/>
              <w:adjustRightInd w:val="0"/>
              <w:spacing w:after="0" w:line="240" w:lineRule="auto"/>
              <w:ind w:left="60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E7170" w:rsidRPr="008E7979" w:rsidRDefault="000E7170" w:rsidP="000E7170">
            <w:pPr>
              <w:autoSpaceDE w:val="0"/>
              <w:autoSpaceDN w:val="0"/>
              <w:adjustRightInd w:val="0"/>
              <w:spacing w:after="0" w:line="240" w:lineRule="auto"/>
              <w:ind w:hanging="7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E7979">
              <w:rPr>
                <w:rFonts w:ascii="Arial" w:hAnsi="Arial" w:cs="Arial"/>
                <w:b/>
                <w:sz w:val="18"/>
                <w:szCs w:val="18"/>
              </w:rPr>
              <w:t>ITEM DOC-ICP-03-01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170" w:rsidRPr="008E7979" w:rsidRDefault="000E7170" w:rsidP="00F45E55">
            <w:pPr>
              <w:autoSpaceDE w:val="0"/>
              <w:autoSpaceDN w:val="0"/>
              <w:adjustRightInd w:val="0"/>
              <w:spacing w:after="0" w:line="240" w:lineRule="auto"/>
              <w:ind w:left="606"/>
              <w:rPr>
                <w:rFonts w:ascii="Arial" w:hAnsi="Arial" w:cs="Arial"/>
                <w:sz w:val="18"/>
                <w:szCs w:val="18"/>
              </w:rPr>
            </w:pPr>
          </w:p>
          <w:p w:rsidR="000E7170" w:rsidRPr="008E7979" w:rsidRDefault="000E7170" w:rsidP="00F45E55">
            <w:pPr>
              <w:autoSpaceDE w:val="0"/>
              <w:autoSpaceDN w:val="0"/>
              <w:adjustRightInd w:val="0"/>
              <w:spacing w:after="0" w:line="240" w:lineRule="auto"/>
              <w:ind w:left="60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170" w:rsidRPr="008E7979" w:rsidTr="00536ED2">
        <w:trPr>
          <w:trHeight w:val="602"/>
        </w:trPr>
        <w:tc>
          <w:tcPr>
            <w:tcW w:w="5182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0E7170" w:rsidRPr="007C1E07" w:rsidRDefault="00A97C40" w:rsidP="00B941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a) controle de acesso lógico ao sistema operacional;</w:t>
            </w:r>
          </w:p>
        </w:tc>
        <w:tc>
          <w:tcPr>
            <w:tcW w:w="5135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0E7170" w:rsidRPr="007C1E07" w:rsidRDefault="00A97C40" w:rsidP="00B941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E07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j) utilização de data e hora de Fonte Confiável do Tempo (FCT);</w:t>
            </w:r>
          </w:p>
        </w:tc>
      </w:tr>
      <w:tr w:rsidR="000E7170" w:rsidRPr="008E7979" w:rsidTr="00536ED2">
        <w:trPr>
          <w:trHeight w:val="602"/>
        </w:trPr>
        <w:tc>
          <w:tcPr>
            <w:tcW w:w="5182" w:type="dxa"/>
            <w:vAlign w:val="center"/>
          </w:tcPr>
          <w:p w:rsidR="000E7170" w:rsidRPr="007C1E07" w:rsidRDefault="00A97C40" w:rsidP="00B941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b) diretivas de senha e de bloqueio de conta;</w:t>
            </w:r>
          </w:p>
        </w:tc>
        <w:tc>
          <w:tcPr>
            <w:tcW w:w="5135" w:type="dxa"/>
            <w:vAlign w:val="center"/>
          </w:tcPr>
          <w:p w:rsidR="000E7170" w:rsidRPr="007C1E07" w:rsidRDefault="00A97C40" w:rsidP="00B941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E07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k) equipamentos de coleta biométrica, em atendimento aos padrões da ICP-Brasil;</w:t>
            </w:r>
          </w:p>
        </w:tc>
      </w:tr>
      <w:tr w:rsidR="000E7170" w:rsidRPr="008E7979" w:rsidTr="00536ED2">
        <w:trPr>
          <w:trHeight w:val="602"/>
        </w:trPr>
        <w:tc>
          <w:tcPr>
            <w:tcW w:w="5182" w:type="dxa"/>
            <w:shd w:val="clear" w:color="auto" w:fill="E7E6E6"/>
            <w:vAlign w:val="center"/>
          </w:tcPr>
          <w:p w:rsidR="00A97C40" w:rsidRPr="007C1E07" w:rsidRDefault="00A97C40" w:rsidP="00A97C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c) logs de auditoria do sistema operacional ativados, registrando:</w:t>
            </w:r>
          </w:p>
          <w:p w:rsidR="00A97C40" w:rsidRPr="007C1E07" w:rsidRDefault="00A97C40" w:rsidP="00A97C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i. iniciação e desligamento do sistema;</w:t>
            </w:r>
          </w:p>
          <w:p w:rsidR="00A97C40" w:rsidRPr="007C1E07" w:rsidRDefault="00A97C40" w:rsidP="00A97C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C1E0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</w:t>
            </w:r>
            <w:proofErr w:type="spellEnd"/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. tentativas de criar, remover, definir senhas ou mudar privilégios de usuários;</w:t>
            </w:r>
          </w:p>
          <w:p w:rsidR="00A97C40" w:rsidRPr="007C1E07" w:rsidRDefault="00A97C40" w:rsidP="00A97C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iii</w:t>
            </w:r>
            <w:proofErr w:type="spellEnd"/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. mudanças na configuração da estação;</w:t>
            </w:r>
          </w:p>
          <w:p w:rsidR="00A97C40" w:rsidRPr="007C1E07" w:rsidRDefault="00A97C40" w:rsidP="00A97C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iv</w:t>
            </w:r>
            <w:proofErr w:type="spellEnd"/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. tentativas de acesso (login) e de saída do sistema (</w:t>
            </w:r>
            <w:proofErr w:type="spellStart"/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logoff</w:t>
            </w:r>
            <w:proofErr w:type="spellEnd"/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);</w:t>
            </w:r>
          </w:p>
          <w:p w:rsidR="00A97C40" w:rsidRPr="007C1E07" w:rsidRDefault="00A97C40" w:rsidP="00A97C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v. tentativas não-autorizadas de acesso aos arquivos de sistema;</w:t>
            </w:r>
          </w:p>
          <w:p w:rsidR="000E7170" w:rsidRPr="007C1E07" w:rsidRDefault="00A97C40" w:rsidP="007C1E0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vi. tentativas de iniciar, remover, habilitar e desabilitar usuários e de atualizar e</w:t>
            </w:r>
            <w:r w:rsidR="007C1E07" w:rsidRPr="007C1E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recuperar suas chaves.</w:t>
            </w:r>
          </w:p>
        </w:tc>
        <w:tc>
          <w:tcPr>
            <w:tcW w:w="5135" w:type="dxa"/>
            <w:shd w:val="clear" w:color="auto" w:fill="E7E6E6"/>
            <w:vAlign w:val="center"/>
          </w:tcPr>
          <w:p w:rsidR="000E7170" w:rsidRPr="007C1E07" w:rsidRDefault="00A97C40" w:rsidP="007C1E0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E0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l) equipamentos que exijam a identificação biométrica do agente de registro durante a</w:t>
            </w:r>
            <w:r w:rsidR="007C1E07" w:rsidRPr="007C1E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identificação biométrica do requerente do certificado;</w:t>
            </w:r>
          </w:p>
        </w:tc>
      </w:tr>
      <w:tr w:rsidR="000E7170" w:rsidRPr="008E7979" w:rsidTr="00536ED2">
        <w:trPr>
          <w:trHeight w:val="602"/>
        </w:trPr>
        <w:tc>
          <w:tcPr>
            <w:tcW w:w="5182" w:type="dxa"/>
            <w:vAlign w:val="center"/>
          </w:tcPr>
          <w:p w:rsidR="000E7170" w:rsidRPr="007C1E07" w:rsidRDefault="00A97C40" w:rsidP="00B941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 xml:space="preserve">d) antivírus, </w:t>
            </w:r>
            <w:proofErr w:type="spellStart"/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antitrojan</w:t>
            </w:r>
            <w:proofErr w:type="spellEnd"/>
            <w:r w:rsidRPr="007C1E07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antispyware</w:t>
            </w:r>
            <w:proofErr w:type="spellEnd"/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, instalados, atualizados e habilitados;</w:t>
            </w:r>
          </w:p>
        </w:tc>
        <w:tc>
          <w:tcPr>
            <w:tcW w:w="5135" w:type="dxa"/>
            <w:vAlign w:val="center"/>
          </w:tcPr>
          <w:p w:rsidR="000E7170" w:rsidRPr="007C1E07" w:rsidRDefault="00A97C40" w:rsidP="007C1E0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m) Módulo de segurança, software assinado pela AC, que garanta a integridade e a</w:t>
            </w:r>
            <w:r w:rsidR="007C1E07" w:rsidRPr="007C1E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segurança da estação de trabalho.</w:t>
            </w:r>
          </w:p>
        </w:tc>
      </w:tr>
      <w:tr w:rsidR="000E7170" w:rsidRPr="008E7979" w:rsidTr="00536ED2">
        <w:trPr>
          <w:trHeight w:val="602"/>
        </w:trPr>
        <w:tc>
          <w:tcPr>
            <w:tcW w:w="5182" w:type="dxa"/>
            <w:shd w:val="clear" w:color="auto" w:fill="E7E6E6"/>
            <w:vAlign w:val="center"/>
          </w:tcPr>
          <w:p w:rsidR="00A97C40" w:rsidRPr="007C1E07" w:rsidRDefault="00A97C40" w:rsidP="00A97C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e) firewall pessoal ativado, com permissões de acesso mínimas necessárias às</w:t>
            </w:r>
          </w:p>
          <w:p w:rsidR="00A97C40" w:rsidRPr="007C1E07" w:rsidRDefault="00A97C40" w:rsidP="00A97C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atividades, podendo esse ser substituído por firewall corporativo, para equipamentos</w:t>
            </w:r>
          </w:p>
          <w:p w:rsidR="000E7170" w:rsidRPr="007C1E07" w:rsidRDefault="00A97C40" w:rsidP="00A97C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instalados em redes que possuam esse dispositivo;</w:t>
            </w:r>
          </w:p>
        </w:tc>
        <w:tc>
          <w:tcPr>
            <w:tcW w:w="5135" w:type="dxa"/>
            <w:shd w:val="clear" w:color="auto" w:fill="E7E6E6"/>
            <w:vAlign w:val="center"/>
          </w:tcPr>
          <w:p w:rsidR="00A97C40" w:rsidRPr="007C1E07" w:rsidRDefault="00A97C40" w:rsidP="00A97C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4.1.3 Os logs de auditoria do sistema operacional devem registrar os acessos aos equipamentos</w:t>
            </w:r>
            <w:r w:rsidR="007C1E07" w:rsidRPr="007C1E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e devem ficar armazenados localmente para avaliação pela auditoria operacional ou equipe de</w:t>
            </w:r>
          </w:p>
          <w:p w:rsidR="000E7170" w:rsidRPr="007C1E07" w:rsidRDefault="00A97C40" w:rsidP="00A97C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segurança.</w:t>
            </w:r>
          </w:p>
        </w:tc>
      </w:tr>
      <w:tr w:rsidR="000E7170" w:rsidRPr="008E7979" w:rsidTr="00536ED2">
        <w:trPr>
          <w:trHeight w:val="602"/>
        </w:trPr>
        <w:tc>
          <w:tcPr>
            <w:tcW w:w="5182" w:type="dxa"/>
            <w:vAlign w:val="center"/>
          </w:tcPr>
          <w:p w:rsidR="000E7170" w:rsidRPr="007C1E07" w:rsidRDefault="00A97C40" w:rsidP="00B941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 xml:space="preserve">f) proteção de tela acionada no máximo após </w:t>
            </w:r>
            <w:r w:rsidR="007C1E07" w:rsidRPr="007C1E07">
              <w:rPr>
                <w:rFonts w:asciiTheme="minorHAnsi" w:hAnsiTheme="minorHAnsi" w:cstheme="minorHAnsi"/>
                <w:sz w:val="20"/>
                <w:szCs w:val="20"/>
              </w:rPr>
              <w:t>dois minutos</w:t>
            </w: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 xml:space="preserve"> de inatividade;</w:t>
            </w:r>
          </w:p>
        </w:tc>
        <w:tc>
          <w:tcPr>
            <w:tcW w:w="5135" w:type="dxa"/>
            <w:vAlign w:val="center"/>
          </w:tcPr>
          <w:p w:rsidR="000E7170" w:rsidRPr="007C1E07" w:rsidRDefault="00A97C40" w:rsidP="007C1E0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4.1.4 A análise desses logs deve ser realizada em caso de suspeitas quanto a acessos não</w:t>
            </w:r>
            <w:r w:rsidR="007C1E07" w:rsidRPr="007C1E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autorizados ou para dirimir outros tipos de dúvidas que possam surgir sobre a utilização dos</w:t>
            </w:r>
            <w:r w:rsidR="007C1E07" w:rsidRPr="007C1E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equipamentos.</w:t>
            </w:r>
          </w:p>
        </w:tc>
      </w:tr>
      <w:tr w:rsidR="000E7170" w:rsidRPr="008E7979" w:rsidTr="00536ED2">
        <w:trPr>
          <w:trHeight w:val="602"/>
        </w:trPr>
        <w:tc>
          <w:tcPr>
            <w:tcW w:w="5182" w:type="dxa"/>
            <w:shd w:val="clear" w:color="auto" w:fill="E7E6E6"/>
            <w:vAlign w:val="center"/>
          </w:tcPr>
          <w:p w:rsidR="000E7170" w:rsidRPr="007C1E07" w:rsidRDefault="00A97C40" w:rsidP="00A97C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 xml:space="preserve">g) sistema operacional mantido atualizado, com aplicação de correções necessárias (patches, </w:t>
            </w:r>
            <w:proofErr w:type="spellStart"/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hotfix</w:t>
            </w:r>
            <w:proofErr w:type="spellEnd"/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, etc.);</w:t>
            </w:r>
          </w:p>
        </w:tc>
        <w:tc>
          <w:tcPr>
            <w:tcW w:w="5135" w:type="dxa"/>
            <w:shd w:val="clear" w:color="auto" w:fill="E7E6E6"/>
            <w:vAlign w:val="center"/>
          </w:tcPr>
          <w:p w:rsidR="000E7170" w:rsidRPr="007C1E07" w:rsidRDefault="000E7170" w:rsidP="00B941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7170" w:rsidRPr="008E7979" w:rsidTr="00536ED2">
        <w:trPr>
          <w:trHeight w:val="602"/>
        </w:trPr>
        <w:tc>
          <w:tcPr>
            <w:tcW w:w="5182" w:type="dxa"/>
            <w:vAlign w:val="center"/>
          </w:tcPr>
          <w:p w:rsidR="000E7170" w:rsidRPr="007C1E07" w:rsidRDefault="00A97C40" w:rsidP="00A97C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h) utilização apenas de softwares licenciados e necessários para a realização das atividades do AGR;</w:t>
            </w:r>
          </w:p>
        </w:tc>
        <w:tc>
          <w:tcPr>
            <w:tcW w:w="5135" w:type="dxa"/>
            <w:vAlign w:val="center"/>
          </w:tcPr>
          <w:p w:rsidR="000E7170" w:rsidRPr="007C1E07" w:rsidRDefault="000E7170" w:rsidP="00B941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7170" w:rsidRPr="008E7979" w:rsidTr="00A97C40">
        <w:trPr>
          <w:trHeight w:val="725"/>
        </w:trPr>
        <w:tc>
          <w:tcPr>
            <w:tcW w:w="5182" w:type="dxa"/>
            <w:shd w:val="clear" w:color="auto" w:fill="E7E6E6"/>
            <w:vAlign w:val="center"/>
          </w:tcPr>
          <w:p w:rsidR="000E7170" w:rsidRPr="007C1E07" w:rsidRDefault="00A97C40" w:rsidP="00A97C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E07">
              <w:rPr>
                <w:rFonts w:asciiTheme="minorHAnsi" w:hAnsiTheme="minorHAnsi" w:cstheme="minorHAnsi"/>
                <w:sz w:val="20"/>
                <w:szCs w:val="20"/>
              </w:rPr>
              <w:t>i) impedimento de login remoto, via outro equipamento ligado à rede de computadores utilizada pela AR, exceto para as atividades de suporte remoto;</w:t>
            </w:r>
          </w:p>
        </w:tc>
        <w:tc>
          <w:tcPr>
            <w:tcW w:w="5135" w:type="dxa"/>
            <w:shd w:val="clear" w:color="auto" w:fill="E7E6E6"/>
            <w:vAlign w:val="center"/>
          </w:tcPr>
          <w:p w:rsidR="000E7170" w:rsidRPr="007C1E07" w:rsidRDefault="000E7170" w:rsidP="00B941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53BCD" w:rsidRDefault="00153BCD" w:rsidP="00645F39">
      <w:pPr>
        <w:jc w:val="both"/>
        <w:rPr>
          <w:rFonts w:ascii="Arial" w:hAnsi="Arial" w:cs="Arial"/>
          <w:color w:val="FFFFFF"/>
          <w:sz w:val="18"/>
          <w:szCs w:val="18"/>
        </w:rPr>
      </w:pPr>
    </w:p>
    <w:p w:rsidR="00013822" w:rsidRPr="008E7979" w:rsidRDefault="00734AAC" w:rsidP="00645F39">
      <w:pPr>
        <w:jc w:val="both"/>
        <w:rPr>
          <w:rFonts w:ascii="Arial" w:hAnsi="Arial" w:cs="Arial"/>
          <w:color w:val="FFFFFF"/>
          <w:sz w:val="18"/>
          <w:szCs w:val="18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margin">
                  <wp:posOffset>-990600</wp:posOffset>
                </wp:positionH>
                <wp:positionV relativeFrom="paragraph">
                  <wp:posOffset>106045</wp:posOffset>
                </wp:positionV>
                <wp:extent cx="6997700" cy="1102995"/>
                <wp:effectExtent l="0" t="0" r="12700" b="20955"/>
                <wp:wrapNone/>
                <wp:docPr id="26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7700" cy="1102995"/>
                          <a:chOff x="0" y="0"/>
                          <a:chExt cx="6997976" cy="954768"/>
                        </a:xfrm>
                      </wpg:grpSpPr>
                      <wps:wsp>
                        <wps:cNvPr id="256" name="Fluxograma: Conector 6"/>
                        <wps:cNvSpPr/>
                        <wps:spPr>
                          <a:xfrm>
                            <a:off x="0" y="159026"/>
                            <a:ext cx="676275" cy="619125"/>
                          </a:xfrm>
                          <a:prstGeom prst="flowChartConnector">
                            <a:avLst/>
                          </a:prstGeom>
                          <a:solidFill>
                            <a:srgbClr val="5B9BD5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Retângulo 7"/>
                        <wps:cNvSpPr/>
                        <wps:spPr>
                          <a:xfrm>
                            <a:off x="387626" y="0"/>
                            <a:ext cx="6610350" cy="954768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78EEDA" id="Grupo 8" o:spid="_x0000_s1026" style="position:absolute;margin-left:-78pt;margin-top:8.35pt;width:551pt;height:86.85pt;z-index:-251673088;mso-position-horizontal-relative:margin;mso-height-relative:margin" coordsize="69979,9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">
                <v:shape id="Fluxograma: Conector 6" o:spid="_x0000_s1027" type="#_x0000_t120" style="position:absolute;top:1590;width:6762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8vn8IA&#10;AADcAAAADwAAAGRycy9kb3ducmV2LnhtbESPT4vCMBTE78J+h/AWvGlaRS3VVFZB2JPgn8Me3zbP&#10;tmzzUpKo3W9vBMHjMDO/YVbr3rTiRs43lhWk4wQEcWl1w5WC82k3ykD4gKyxtUwK/snDuvgYrDDX&#10;9s4Huh1DJSKEfY4K6hC6XEpf1mTQj21HHL2LdQZDlK6S2uE9wk0rJ0kylwYbjgs1drStqfw7Xo0C&#10;l21mv1ZPudssWh3SvdW4/VFq+Nl/LUEE6sM7/Gp/awWT2RyeZ+IR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vy+fwgAAANwAAAAPAAAAAAAAAAAAAAAAAJgCAABkcnMvZG93&#10;bnJldi54bWxQSwUGAAAAAAQABAD1AAAAhwMAAAAA&#10;" fillcolor="#2e75b6" strokecolor="#5b9bd5" strokeweight="1pt">
                  <v:stroke joinstyle="miter"/>
                </v:shape>
                <v:rect id="Retângulo 7" o:spid="_x0000_s1028" style="position:absolute;left:3876;width:66103;height:9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7PDMMA&#10;AADcAAAADwAAAGRycy9kb3ducmV2LnhtbERPXWvCMBR9F/Yfwh3sTVOFDammZTiKG8jEKohvd81d&#10;W9bclCTT9t8vDwMfD+d7nQ+mE1dyvrWsYD5LQBBXVrdcKzgdi+kShA/IGjvLpGAkD3n2MFljqu2N&#10;D3QtQy1iCPsUFTQh9KmUvmrIoJ/Znjhy39YZDBG6WmqHtxhuOrlIkhdpsOXY0GBPm4aqn/LXKNht&#10;Pw87/+Xfzq4o9xd7GouP7ajU0+PwugIRaAh38b/7XStYPMe18Uw8Aj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7PDMMAAADcAAAADwAAAAAAAAAAAAAAAACYAgAAZHJzL2Rv&#10;d25yZXYueG1sUEsFBgAAAAAEAAQA9QAAAIgDAAAAAA==&#10;" fillcolor="#2e75b6" strokecolor="#41719c" strokeweight="1pt"/>
                <w10:wrap anchorx="margin"/>
              </v:group>
            </w:pict>
          </mc:Fallback>
        </mc:AlternateContent>
      </w:r>
    </w:p>
    <w:p w:rsidR="007C1E07" w:rsidRDefault="00966B39" w:rsidP="004E3A31">
      <w:pPr>
        <w:spacing w:line="240" w:lineRule="auto"/>
        <w:jc w:val="both"/>
        <w:rPr>
          <w:rFonts w:ascii="Arial" w:hAnsi="Arial" w:cs="Arial"/>
          <w:b/>
          <w:color w:val="FFFFFF"/>
          <w:sz w:val="18"/>
          <w:szCs w:val="18"/>
        </w:rPr>
      </w:pPr>
      <w:r w:rsidRPr="008E7979">
        <w:rPr>
          <w:rFonts w:ascii="Arial" w:hAnsi="Arial" w:cs="Arial"/>
          <w:b/>
          <w:color w:val="FFFFFF"/>
          <w:sz w:val="18"/>
          <w:szCs w:val="18"/>
        </w:rPr>
        <w:t>DOC-ICP-03-01</w:t>
      </w:r>
    </w:p>
    <w:p w:rsidR="004E3A31" w:rsidRPr="008E7979" w:rsidRDefault="00966B39" w:rsidP="004E3A31">
      <w:pPr>
        <w:spacing w:line="240" w:lineRule="auto"/>
        <w:jc w:val="both"/>
        <w:rPr>
          <w:rFonts w:ascii="Arial" w:hAnsi="Arial" w:cs="Arial"/>
          <w:color w:val="FFFFFF"/>
          <w:sz w:val="18"/>
          <w:szCs w:val="18"/>
        </w:rPr>
      </w:pPr>
      <w:r w:rsidRPr="008E7979">
        <w:rPr>
          <w:rFonts w:ascii="Arial" w:hAnsi="Arial" w:cs="Arial"/>
          <w:color w:val="FFFFFF"/>
          <w:sz w:val="18"/>
          <w:szCs w:val="18"/>
        </w:rPr>
        <w:t xml:space="preserve">Todos os documentos em papel que contenham informações classificadas </w:t>
      </w:r>
      <w:r w:rsidR="00013822" w:rsidRPr="008E7979">
        <w:rPr>
          <w:rFonts w:ascii="Arial" w:hAnsi="Arial" w:cs="Arial"/>
          <w:color w:val="FFFFFF"/>
          <w:sz w:val="18"/>
          <w:szCs w:val="18"/>
        </w:rPr>
        <w:t>c</w:t>
      </w:r>
      <w:r w:rsidRPr="008E7979">
        <w:rPr>
          <w:rFonts w:ascii="Arial" w:hAnsi="Arial" w:cs="Arial"/>
          <w:color w:val="FFFFFF"/>
          <w:sz w:val="18"/>
          <w:szCs w:val="18"/>
        </w:rPr>
        <w:t>omo sensíveis devem ser destruídos, de forma a tornar irrecuperável a informação neles contida, antes de ir para o lixo. Incluem-se nessa categoria cópias não utilizadas de documentos dos titulares de certificados, termos de titularidade descartados, diagramas de rede etc</w:t>
      </w:r>
      <w:r w:rsidR="00013822" w:rsidRPr="008E7979">
        <w:rPr>
          <w:rFonts w:ascii="Arial" w:hAnsi="Arial" w:cs="Arial"/>
          <w:color w:val="FFFFFF"/>
          <w:sz w:val="18"/>
          <w:szCs w:val="18"/>
        </w:rPr>
        <w:t>.</w:t>
      </w:r>
    </w:p>
    <w:p w:rsidR="004E3A31" w:rsidRPr="000E7170" w:rsidRDefault="000B7829" w:rsidP="004E3A31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-828994</wp:posOffset>
                </wp:positionH>
                <wp:positionV relativeFrom="paragraph">
                  <wp:posOffset>304484</wp:posOffset>
                </wp:positionV>
                <wp:extent cx="318135" cy="172720"/>
                <wp:effectExtent l="0" t="3492" r="40322" b="40323"/>
                <wp:wrapNone/>
                <wp:docPr id="20" name="Seta para a direi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318135" cy="17272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2BA7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12" o:spid="_x0000_s1026" type="#_x0000_t13" style="position:absolute;margin-left:-65.3pt;margin-top:24pt;width:25.05pt;height:13.6pt;rotation:9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" adj="15737" fillcolor="#5b9bd5" strokecolor="#41719c" strokeweight="1pt">
                <v:path arrowok="t"/>
              </v:shape>
            </w:pict>
          </mc:Fallback>
        </mc:AlternateContent>
      </w:r>
    </w:p>
    <w:p w:rsidR="00966B39" w:rsidRPr="000B7829" w:rsidRDefault="004E3A31" w:rsidP="000B7829">
      <w:pPr>
        <w:spacing w:line="240" w:lineRule="auto"/>
        <w:ind w:left="-709"/>
        <w:jc w:val="both"/>
        <w:rPr>
          <w:rFonts w:ascii="Arial" w:hAnsi="Arial" w:cs="Arial"/>
          <w:b/>
          <w:sz w:val="18"/>
          <w:szCs w:val="18"/>
        </w:rPr>
      </w:pPr>
      <w:r w:rsidRPr="000E7170">
        <w:rPr>
          <w:rFonts w:ascii="Arial" w:hAnsi="Arial" w:cs="Arial"/>
          <w:b/>
          <w:sz w:val="18"/>
          <w:szCs w:val="18"/>
        </w:rPr>
        <w:t xml:space="preserve"> Para atender a normativa toda </w:t>
      </w:r>
      <w:r w:rsidR="007C1E07">
        <w:rPr>
          <w:rFonts w:ascii="Arial" w:hAnsi="Arial" w:cs="Arial"/>
          <w:b/>
          <w:sz w:val="18"/>
          <w:szCs w:val="18"/>
        </w:rPr>
        <w:t>localidade</w:t>
      </w:r>
      <w:r w:rsidRPr="000E7170">
        <w:rPr>
          <w:rFonts w:ascii="Arial" w:hAnsi="Arial" w:cs="Arial"/>
          <w:b/>
          <w:sz w:val="18"/>
          <w:szCs w:val="18"/>
        </w:rPr>
        <w:t xml:space="preserve"> deve dispor de uma FRAGMENTADORA. Anexe a foto do equipamento no quadro abaixo</w:t>
      </w:r>
      <w:r w:rsidR="000B7829">
        <w:rPr>
          <w:rFonts w:ascii="Arial" w:hAnsi="Arial" w:cs="Arial"/>
          <w:b/>
          <w:sz w:val="18"/>
          <w:szCs w:val="18"/>
        </w:rPr>
        <w:t>:</w:t>
      </w:r>
    </w:p>
    <w:p w:rsidR="00966B39" w:rsidRPr="000E7170" w:rsidRDefault="00AA6AA7" w:rsidP="00645F39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-861060</wp:posOffset>
                </wp:positionH>
                <wp:positionV relativeFrom="paragraph">
                  <wp:posOffset>104775</wp:posOffset>
                </wp:positionV>
                <wp:extent cx="7048500" cy="4953000"/>
                <wp:effectExtent l="0" t="0" r="19050" b="19050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495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3A31" w:rsidRDefault="004E3A31" w:rsidP="00FB24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3" o:spid="_x0000_s1026" style="position:absolute;left:0;text-align:left;margin-left:-67.8pt;margin-top:8.25pt;width:555pt;height:39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" fillcolor="window" strokecolor="#4472c4" strokeweight="1pt">
                <v:path arrowok="t"/>
                <v:textbox>
                  <w:txbxContent>
                    <w:p w:rsidR="004E3A31" w:rsidRDefault="004E3A31" w:rsidP="00FB24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66B39" w:rsidRPr="000E7170" w:rsidRDefault="00966B39" w:rsidP="00645F39">
      <w:pPr>
        <w:jc w:val="both"/>
        <w:rPr>
          <w:rFonts w:ascii="Arial" w:hAnsi="Arial" w:cs="Arial"/>
          <w:sz w:val="18"/>
          <w:szCs w:val="18"/>
        </w:rPr>
      </w:pPr>
    </w:p>
    <w:p w:rsidR="00966B39" w:rsidRPr="000E7170" w:rsidRDefault="00966B39" w:rsidP="00645F39">
      <w:pPr>
        <w:jc w:val="both"/>
        <w:rPr>
          <w:rFonts w:ascii="Arial" w:hAnsi="Arial" w:cs="Arial"/>
          <w:sz w:val="18"/>
          <w:szCs w:val="18"/>
        </w:rPr>
      </w:pPr>
    </w:p>
    <w:p w:rsidR="00966B39" w:rsidRPr="000E7170" w:rsidRDefault="00966B39" w:rsidP="00645F39">
      <w:pPr>
        <w:jc w:val="both"/>
        <w:rPr>
          <w:rFonts w:ascii="Arial" w:hAnsi="Arial" w:cs="Arial"/>
          <w:sz w:val="18"/>
          <w:szCs w:val="18"/>
        </w:rPr>
      </w:pPr>
    </w:p>
    <w:p w:rsidR="00966B39" w:rsidRPr="000E7170" w:rsidRDefault="00966B39" w:rsidP="00645F39">
      <w:pPr>
        <w:jc w:val="both"/>
        <w:rPr>
          <w:rFonts w:ascii="Arial" w:hAnsi="Arial" w:cs="Arial"/>
          <w:sz w:val="18"/>
          <w:szCs w:val="18"/>
        </w:rPr>
      </w:pPr>
    </w:p>
    <w:p w:rsidR="00966B39" w:rsidRPr="000E7170" w:rsidRDefault="00966B39" w:rsidP="00645F39">
      <w:pPr>
        <w:jc w:val="both"/>
        <w:rPr>
          <w:rFonts w:ascii="Arial" w:hAnsi="Arial" w:cs="Arial"/>
          <w:sz w:val="18"/>
          <w:szCs w:val="18"/>
        </w:rPr>
      </w:pPr>
    </w:p>
    <w:p w:rsidR="00966B39" w:rsidRPr="000E7170" w:rsidRDefault="00966B39" w:rsidP="00645F39">
      <w:pPr>
        <w:jc w:val="both"/>
        <w:rPr>
          <w:rFonts w:ascii="Arial" w:hAnsi="Arial" w:cs="Arial"/>
          <w:sz w:val="18"/>
          <w:szCs w:val="18"/>
        </w:rPr>
      </w:pPr>
    </w:p>
    <w:p w:rsidR="00966B39" w:rsidRPr="000E7170" w:rsidRDefault="00966B39" w:rsidP="00645F39">
      <w:pPr>
        <w:jc w:val="both"/>
        <w:rPr>
          <w:rFonts w:ascii="Arial" w:hAnsi="Arial" w:cs="Arial"/>
          <w:sz w:val="18"/>
          <w:szCs w:val="18"/>
        </w:rPr>
      </w:pPr>
    </w:p>
    <w:p w:rsidR="00966B39" w:rsidRPr="000E7170" w:rsidRDefault="00966B39" w:rsidP="00645F39">
      <w:pPr>
        <w:jc w:val="both"/>
        <w:rPr>
          <w:rFonts w:ascii="Arial" w:hAnsi="Arial" w:cs="Arial"/>
          <w:sz w:val="18"/>
          <w:szCs w:val="18"/>
        </w:rPr>
      </w:pPr>
    </w:p>
    <w:p w:rsidR="00966B39" w:rsidRPr="000E7170" w:rsidRDefault="00966B39" w:rsidP="00645F39">
      <w:pPr>
        <w:jc w:val="both"/>
        <w:rPr>
          <w:rFonts w:ascii="Arial" w:hAnsi="Arial" w:cs="Arial"/>
          <w:sz w:val="18"/>
          <w:szCs w:val="18"/>
        </w:rPr>
      </w:pPr>
    </w:p>
    <w:p w:rsidR="00966B39" w:rsidRDefault="00966B39" w:rsidP="00645F39">
      <w:pPr>
        <w:jc w:val="both"/>
        <w:rPr>
          <w:rFonts w:cs="Arial"/>
          <w:sz w:val="18"/>
          <w:szCs w:val="18"/>
        </w:rPr>
      </w:pPr>
    </w:p>
    <w:p w:rsidR="00966B39" w:rsidRDefault="00966B39" w:rsidP="00645F39">
      <w:pPr>
        <w:jc w:val="both"/>
        <w:rPr>
          <w:rFonts w:cs="Arial"/>
          <w:sz w:val="18"/>
          <w:szCs w:val="18"/>
        </w:rPr>
      </w:pPr>
    </w:p>
    <w:p w:rsidR="00966B39" w:rsidRDefault="00966B39" w:rsidP="00645F39">
      <w:pPr>
        <w:jc w:val="both"/>
        <w:rPr>
          <w:rFonts w:cs="Arial"/>
          <w:sz w:val="18"/>
          <w:szCs w:val="18"/>
        </w:rPr>
      </w:pPr>
    </w:p>
    <w:p w:rsidR="00966B39" w:rsidRDefault="00966B39" w:rsidP="00645F39">
      <w:pPr>
        <w:jc w:val="both"/>
        <w:rPr>
          <w:rFonts w:cs="Arial"/>
          <w:sz w:val="18"/>
          <w:szCs w:val="18"/>
        </w:rPr>
      </w:pPr>
    </w:p>
    <w:p w:rsidR="00013822" w:rsidRDefault="00013822" w:rsidP="00645F39">
      <w:pPr>
        <w:jc w:val="both"/>
        <w:rPr>
          <w:rFonts w:cs="Arial"/>
          <w:sz w:val="18"/>
          <w:szCs w:val="18"/>
        </w:rPr>
      </w:pPr>
    </w:p>
    <w:p w:rsidR="00013822" w:rsidRDefault="00013822" w:rsidP="00645F39">
      <w:pPr>
        <w:jc w:val="both"/>
        <w:rPr>
          <w:rFonts w:cs="Arial"/>
          <w:sz w:val="18"/>
          <w:szCs w:val="18"/>
        </w:rPr>
      </w:pPr>
    </w:p>
    <w:p w:rsidR="00013822" w:rsidRDefault="00013822" w:rsidP="00645F39">
      <w:pPr>
        <w:jc w:val="both"/>
        <w:rPr>
          <w:rFonts w:cs="Arial"/>
          <w:sz w:val="18"/>
          <w:szCs w:val="18"/>
        </w:rPr>
      </w:pPr>
    </w:p>
    <w:p w:rsidR="00013822" w:rsidRDefault="00013822" w:rsidP="00645F39">
      <w:pPr>
        <w:jc w:val="both"/>
        <w:rPr>
          <w:rFonts w:cs="Arial"/>
          <w:sz w:val="18"/>
          <w:szCs w:val="18"/>
        </w:rPr>
      </w:pPr>
    </w:p>
    <w:p w:rsidR="00153BCD" w:rsidRDefault="00AA6AA7" w:rsidP="00645F39">
      <w:pPr>
        <w:jc w:val="both"/>
        <w:rPr>
          <w:rFonts w:ascii="Arial" w:hAnsi="Arial" w:cs="Arial"/>
          <w:b/>
          <w:sz w:val="18"/>
          <w:szCs w:val="18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-861061</wp:posOffset>
                </wp:positionH>
                <wp:positionV relativeFrom="paragraph">
                  <wp:posOffset>-86994</wp:posOffset>
                </wp:positionV>
                <wp:extent cx="7096125" cy="8782050"/>
                <wp:effectExtent l="0" t="0" r="28575" b="19050"/>
                <wp:wrapNone/>
                <wp:docPr id="198" name="Grupo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6125" cy="8782050"/>
                          <a:chOff x="-136529" y="-933362"/>
                          <a:chExt cx="7076661" cy="4140644"/>
                        </a:xfrm>
                      </wpg:grpSpPr>
                      <wps:wsp>
                        <wps:cNvPr id="19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58576" y="-933362"/>
                            <a:ext cx="2145004" cy="806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B9BD5">
                                <a:lumMod val="75000"/>
                              </a:srgbClr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47AF" w:rsidRPr="00315A22" w:rsidRDefault="003A47AF" w:rsidP="003A47A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15A2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Armários chaveados – antes de fotografar encaixe as chaves na fechadura do armário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6" name="Retângulo 196"/>
                        <wps:cNvSpPr/>
                        <wps:spPr>
                          <a:xfrm>
                            <a:off x="-136529" y="-628555"/>
                            <a:ext cx="7076661" cy="383583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A47AF" w:rsidRDefault="003A47AF" w:rsidP="003A47A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98" o:spid="_x0000_s1027" style="position:absolute;left:0;text-align:left;margin-left:-67.8pt;margin-top:-6.85pt;width:558.75pt;height:691.5pt;z-index:251650560" coordorigin="-1365,-9333" coordsize="70766,41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4585;top:-9333;width:21450;height:8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" strokecolor="#2e75b6">
                  <v:stroke dashstyle="3 1"/>
                  <v:textbox>
                    <w:txbxContent>
                      <w:p w:rsidR="003A47AF" w:rsidRPr="00315A22" w:rsidRDefault="003A47AF" w:rsidP="003A47A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315A22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Armários chaveados – antes de fotografar encaixe as chaves na fechadura do armário</w:t>
                        </w:r>
                      </w:p>
                    </w:txbxContent>
                  </v:textbox>
                </v:shape>
                <v:rect id="Retângulo 196" o:spid="_x0000_s1029" style="position:absolute;left:-1365;top:-6285;width:70766;height:383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" fillcolor="window" strokecolor="#4472c4" strokeweight="1pt">
                  <v:textbox>
                    <w:txbxContent>
                      <w:p w:rsidR="003A47AF" w:rsidRDefault="003A47AF" w:rsidP="003A47AF"/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-692468</wp:posOffset>
                </wp:positionH>
                <wp:positionV relativeFrom="paragraph">
                  <wp:posOffset>176849</wp:posOffset>
                </wp:positionV>
                <wp:extent cx="318135" cy="168910"/>
                <wp:effectExtent l="0" t="1587" r="42227" b="42228"/>
                <wp:wrapNone/>
                <wp:docPr id="197" name="Seta para a direita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318135" cy="16891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E1C0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197" o:spid="_x0000_s1026" type="#_x0000_t13" style="position:absolute;margin-left:-54.55pt;margin-top:13.95pt;width:25.05pt;height:13.3pt;rotation:9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" adj="15866" fillcolor="#5b9bd5" strokecolor="#41719c" strokeweight="1pt">
                <v:path arrowok="t"/>
              </v:shape>
            </w:pict>
          </mc:Fallback>
        </mc:AlternateContent>
      </w:r>
    </w:p>
    <w:p w:rsidR="00153BCD" w:rsidRDefault="00153BCD" w:rsidP="00645F39">
      <w:pPr>
        <w:jc w:val="both"/>
        <w:rPr>
          <w:rFonts w:cs="Arial"/>
          <w:sz w:val="18"/>
          <w:szCs w:val="18"/>
        </w:rPr>
      </w:pPr>
    </w:p>
    <w:p w:rsidR="00153BCD" w:rsidRDefault="00153BCD" w:rsidP="00645F39">
      <w:pPr>
        <w:jc w:val="both"/>
        <w:rPr>
          <w:rFonts w:cs="Arial"/>
          <w:sz w:val="18"/>
          <w:szCs w:val="18"/>
        </w:rPr>
      </w:pPr>
    </w:p>
    <w:p w:rsidR="00153BCD" w:rsidRDefault="00153BCD" w:rsidP="00645F39">
      <w:pPr>
        <w:jc w:val="both"/>
        <w:rPr>
          <w:rFonts w:cs="Arial"/>
          <w:sz w:val="18"/>
          <w:szCs w:val="18"/>
        </w:rPr>
      </w:pPr>
    </w:p>
    <w:p w:rsidR="00153BCD" w:rsidRDefault="00153BCD" w:rsidP="00645F39">
      <w:pPr>
        <w:jc w:val="both"/>
        <w:rPr>
          <w:rFonts w:cs="Arial"/>
          <w:sz w:val="18"/>
          <w:szCs w:val="18"/>
        </w:rPr>
      </w:pPr>
    </w:p>
    <w:p w:rsidR="00013822" w:rsidRDefault="00013822" w:rsidP="00645F39">
      <w:pPr>
        <w:jc w:val="both"/>
        <w:rPr>
          <w:rFonts w:cs="Arial"/>
          <w:sz w:val="18"/>
          <w:szCs w:val="18"/>
        </w:rPr>
      </w:pPr>
    </w:p>
    <w:p w:rsidR="003A47AF" w:rsidRDefault="003A47AF" w:rsidP="003A47AF">
      <w:pPr>
        <w:jc w:val="both"/>
        <w:rPr>
          <w:rFonts w:cs="Arial"/>
          <w:sz w:val="18"/>
          <w:szCs w:val="18"/>
        </w:rPr>
      </w:pPr>
    </w:p>
    <w:p w:rsidR="003A47AF" w:rsidRDefault="003A47AF" w:rsidP="003A47AF">
      <w:pPr>
        <w:jc w:val="both"/>
        <w:rPr>
          <w:rFonts w:cs="Arial"/>
          <w:sz w:val="18"/>
          <w:szCs w:val="18"/>
        </w:rPr>
      </w:pPr>
    </w:p>
    <w:p w:rsidR="003A47AF" w:rsidRDefault="003A47AF" w:rsidP="003A47AF">
      <w:pPr>
        <w:jc w:val="both"/>
        <w:rPr>
          <w:rFonts w:cs="Arial"/>
          <w:sz w:val="18"/>
          <w:szCs w:val="18"/>
        </w:rPr>
      </w:pPr>
    </w:p>
    <w:p w:rsidR="003A47AF" w:rsidRDefault="003A47AF" w:rsidP="003A47AF">
      <w:pPr>
        <w:jc w:val="both"/>
        <w:rPr>
          <w:rFonts w:cs="Arial"/>
          <w:sz w:val="18"/>
          <w:szCs w:val="18"/>
        </w:rPr>
      </w:pPr>
    </w:p>
    <w:p w:rsidR="003A47AF" w:rsidRDefault="003A47AF" w:rsidP="003A47AF">
      <w:pPr>
        <w:jc w:val="both"/>
        <w:rPr>
          <w:rFonts w:cs="Arial"/>
          <w:sz w:val="18"/>
          <w:szCs w:val="18"/>
        </w:rPr>
      </w:pPr>
    </w:p>
    <w:p w:rsidR="003A47AF" w:rsidRDefault="003A47AF" w:rsidP="003A47AF">
      <w:pPr>
        <w:jc w:val="both"/>
        <w:rPr>
          <w:rFonts w:cs="Arial"/>
          <w:sz w:val="18"/>
          <w:szCs w:val="18"/>
        </w:rPr>
      </w:pPr>
    </w:p>
    <w:p w:rsidR="003A47AF" w:rsidRDefault="003A47AF" w:rsidP="003A47AF">
      <w:pPr>
        <w:jc w:val="both"/>
        <w:rPr>
          <w:rFonts w:cs="Arial"/>
          <w:sz w:val="18"/>
          <w:szCs w:val="18"/>
        </w:rPr>
      </w:pPr>
    </w:p>
    <w:p w:rsidR="003A47AF" w:rsidRDefault="003A47AF" w:rsidP="003A47AF">
      <w:pPr>
        <w:jc w:val="both"/>
        <w:rPr>
          <w:rFonts w:cs="Arial"/>
          <w:sz w:val="18"/>
          <w:szCs w:val="18"/>
        </w:rPr>
      </w:pPr>
    </w:p>
    <w:p w:rsidR="00013822" w:rsidRDefault="00013822" w:rsidP="00645F39">
      <w:pPr>
        <w:jc w:val="both"/>
        <w:rPr>
          <w:rFonts w:cs="Arial"/>
          <w:sz w:val="18"/>
          <w:szCs w:val="18"/>
        </w:rPr>
      </w:pPr>
    </w:p>
    <w:p w:rsidR="00013822" w:rsidRDefault="00013822" w:rsidP="00645F39">
      <w:pPr>
        <w:jc w:val="both"/>
        <w:rPr>
          <w:rFonts w:cs="Arial"/>
          <w:sz w:val="18"/>
          <w:szCs w:val="18"/>
        </w:rPr>
      </w:pPr>
    </w:p>
    <w:p w:rsidR="00013822" w:rsidRDefault="00013822" w:rsidP="00645F39">
      <w:pPr>
        <w:jc w:val="both"/>
        <w:rPr>
          <w:rFonts w:cs="Arial"/>
          <w:sz w:val="18"/>
          <w:szCs w:val="18"/>
        </w:rPr>
      </w:pPr>
    </w:p>
    <w:p w:rsidR="00013822" w:rsidRDefault="00013822" w:rsidP="00645F39">
      <w:pPr>
        <w:jc w:val="both"/>
        <w:rPr>
          <w:rFonts w:cs="Arial"/>
          <w:sz w:val="18"/>
          <w:szCs w:val="18"/>
        </w:rPr>
      </w:pPr>
    </w:p>
    <w:p w:rsidR="00013822" w:rsidRDefault="00013822" w:rsidP="00645F39">
      <w:pPr>
        <w:jc w:val="both"/>
        <w:rPr>
          <w:rFonts w:cs="Arial"/>
          <w:sz w:val="18"/>
          <w:szCs w:val="18"/>
        </w:rPr>
      </w:pPr>
    </w:p>
    <w:p w:rsidR="00E54EEB" w:rsidRDefault="00E54EEB" w:rsidP="00420888">
      <w:pPr>
        <w:jc w:val="both"/>
        <w:rPr>
          <w:rFonts w:cs="Arial"/>
          <w:sz w:val="18"/>
          <w:szCs w:val="18"/>
        </w:rPr>
      </w:pPr>
    </w:p>
    <w:p w:rsidR="00420888" w:rsidRDefault="00420888" w:rsidP="00420888">
      <w:pPr>
        <w:jc w:val="both"/>
        <w:rPr>
          <w:rFonts w:cs="Arial"/>
          <w:sz w:val="18"/>
          <w:szCs w:val="18"/>
        </w:rPr>
      </w:pPr>
    </w:p>
    <w:p w:rsidR="00420888" w:rsidRDefault="00420888" w:rsidP="00420888">
      <w:pPr>
        <w:jc w:val="both"/>
        <w:rPr>
          <w:rFonts w:cs="Arial"/>
          <w:sz w:val="18"/>
          <w:szCs w:val="18"/>
        </w:rPr>
      </w:pPr>
    </w:p>
    <w:p w:rsidR="00420888" w:rsidRDefault="00420888" w:rsidP="00420888">
      <w:pPr>
        <w:jc w:val="both"/>
        <w:rPr>
          <w:rFonts w:cs="Arial"/>
          <w:sz w:val="18"/>
          <w:szCs w:val="18"/>
        </w:rPr>
      </w:pPr>
    </w:p>
    <w:p w:rsidR="00420888" w:rsidRDefault="00420888" w:rsidP="00420888">
      <w:pPr>
        <w:jc w:val="both"/>
        <w:rPr>
          <w:rFonts w:cs="Arial"/>
          <w:sz w:val="18"/>
          <w:szCs w:val="18"/>
        </w:rPr>
      </w:pPr>
    </w:p>
    <w:p w:rsidR="00420888" w:rsidRDefault="00420888" w:rsidP="00420888">
      <w:pPr>
        <w:jc w:val="both"/>
        <w:rPr>
          <w:rFonts w:cs="Arial"/>
          <w:sz w:val="18"/>
          <w:szCs w:val="18"/>
        </w:rPr>
      </w:pPr>
    </w:p>
    <w:p w:rsidR="00420888" w:rsidRDefault="00420888" w:rsidP="00420888">
      <w:pPr>
        <w:jc w:val="both"/>
        <w:rPr>
          <w:rFonts w:cs="Arial"/>
          <w:sz w:val="18"/>
          <w:szCs w:val="18"/>
        </w:rPr>
      </w:pPr>
    </w:p>
    <w:p w:rsidR="00420888" w:rsidRDefault="00420888" w:rsidP="00420888">
      <w:pPr>
        <w:jc w:val="both"/>
        <w:rPr>
          <w:rFonts w:cs="Arial"/>
          <w:sz w:val="18"/>
          <w:szCs w:val="18"/>
        </w:rPr>
      </w:pPr>
    </w:p>
    <w:p w:rsidR="00420888" w:rsidRDefault="00420888" w:rsidP="00420888">
      <w:pPr>
        <w:jc w:val="both"/>
        <w:rPr>
          <w:rFonts w:cs="Arial"/>
          <w:sz w:val="18"/>
          <w:szCs w:val="18"/>
        </w:rPr>
      </w:pPr>
    </w:p>
    <w:p w:rsidR="00420888" w:rsidRDefault="00420888" w:rsidP="00420888">
      <w:pPr>
        <w:jc w:val="both"/>
        <w:rPr>
          <w:rFonts w:cs="Arial"/>
          <w:sz w:val="18"/>
          <w:szCs w:val="18"/>
        </w:rPr>
      </w:pPr>
    </w:p>
    <w:p w:rsidR="00420888" w:rsidRDefault="00420888" w:rsidP="00420888">
      <w:pPr>
        <w:jc w:val="both"/>
        <w:rPr>
          <w:rFonts w:cs="Arial"/>
          <w:sz w:val="18"/>
          <w:szCs w:val="18"/>
        </w:rPr>
      </w:pPr>
    </w:p>
    <w:p w:rsidR="00013822" w:rsidRDefault="00734AAC" w:rsidP="00645F39">
      <w:pPr>
        <w:jc w:val="both"/>
        <w:rPr>
          <w:rFonts w:cs="Arial"/>
          <w:sz w:val="18"/>
          <w:szCs w:val="18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margin">
                  <wp:posOffset>-1052000</wp:posOffset>
                </wp:positionH>
                <wp:positionV relativeFrom="paragraph">
                  <wp:posOffset>-73220</wp:posOffset>
                </wp:positionV>
                <wp:extent cx="7116445" cy="1104313"/>
                <wp:effectExtent l="0" t="0" r="27305" b="19685"/>
                <wp:wrapNone/>
                <wp:docPr id="202" name="Grupo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6445" cy="1104313"/>
                          <a:chOff x="0" y="0"/>
                          <a:chExt cx="7116665" cy="1104732"/>
                        </a:xfrm>
                        <a:solidFill>
                          <a:srgbClr val="5B9BD5">
                            <a:lumMod val="75000"/>
                          </a:srgbClr>
                        </a:solidFill>
                      </wpg:grpSpPr>
                      <wps:wsp>
                        <wps:cNvPr id="203" name="Retângulo 203"/>
                        <wps:cNvSpPr/>
                        <wps:spPr>
                          <a:xfrm>
                            <a:off x="387593" y="0"/>
                            <a:ext cx="6729072" cy="1104732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15A22" w:rsidRDefault="00315A22" w:rsidP="00315A22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 DOC-ICP-03.01</w:t>
                              </w:r>
                            </w:p>
                            <w:p w:rsidR="00C51013" w:rsidRDefault="00C51013" w:rsidP="00C510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708"/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C5101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6.1.7.1. Somente poderão constar do Inventário de Ativos os equipamentos de propriedade ou de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5101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posse da AR.</w:t>
                              </w:r>
                            </w:p>
                            <w:p w:rsidR="00315A22" w:rsidRDefault="00315A22" w:rsidP="00C510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708"/>
                                <w:jc w:val="both"/>
                              </w:pPr>
                              <w:r w:rsidRPr="00315A2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6.1.7.2. A comprovação da posse ou propriedade dos equipamentos a que se refere o item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15A2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anterior deverá ser feita sempre que assim requisitado pela AC Raiz, mediante a apresentação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15A2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pela AR da respectiva nota fiscal, comodato, </w:t>
                              </w:r>
                              <w:r w:rsidRPr="00CA60B9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leasing</w:t>
                              </w:r>
                              <w:r w:rsidRPr="00315A2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 doação, contrato de locação de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15A2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equipamentos ou documentação comprobatória equivalente.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Fluxograma: Conector 204"/>
                        <wps:cNvSpPr/>
                        <wps:spPr>
                          <a:xfrm>
                            <a:off x="0" y="278342"/>
                            <a:ext cx="676275" cy="619125"/>
                          </a:xfrm>
                          <a:prstGeom prst="flowChartConnector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202" o:spid="_x0000_s1030" style="position:absolute;left:0;text-align:left;margin-left:-82.85pt;margin-top:-5.75pt;width:560.35pt;height:86.95pt;z-index:-251662848;mso-position-horizontal-relative:margin;mso-width-relative:margin;mso-height-relative:margin" coordsize="71166,1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">
                <v:rect id="Retângulo 203" o:spid="_x0000_s1031" style="position:absolute;left:3875;width:67291;height:1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" filled="f" strokecolor="#41719c" strokeweight="1pt">
                  <v:textbox>
                    <w:txbxContent>
                      <w:p w:rsidR="00315A22" w:rsidRDefault="00315A22" w:rsidP="00315A22">
                        <w:pPr>
                          <w:spacing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DOC-ICP-03.01</w:t>
                        </w:r>
                      </w:p>
                      <w:p w:rsidR="00C51013" w:rsidRDefault="00C51013" w:rsidP="00C510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08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510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6.1.7.1. Somente poderão constar do Inventário de Ativos os equipamentos de propriedade ou de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C510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posse da AR.</w:t>
                        </w:r>
                      </w:p>
                      <w:p w:rsidR="00315A22" w:rsidRDefault="00315A22" w:rsidP="00C510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08"/>
                          <w:jc w:val="both"/>
                        </w:pPr>
                        <w:r w:rsidRPr="00315A2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6.1.7.2. A comprovação da posse ou propriedade dos equipamentos a que se refere o item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315A2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anterior deverá ser feita sempre que assim requisitado pela AC Raiz, mediante a apresentação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315A2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pela AR da respectiva nota fiscal, comodato, </w:t>
                        </w:r>
                        <w:r w:rsidRPr="00CA60B9"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leasing</w:t>
                        </w:r>
                        <w:r w:rsidRPr="00315A2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doação, contrato de locação de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315A2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equipamentos ou documentação comprobatória equivalente.</w:t>
                        </w:r>
                      </w:p>
                    </w:txbxContent>
                  </v:textbox>
                </v:re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uxograma: Conector 204" o:spid="_x0000_s1032" type="#_x0000_t120" style="position:absolute;top:2783;width:6762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" filled="f" stroked="f" strokeweight="1pt">
                  <v:stroke joinstyle="miter"/>
                </v:shape>
                <w10:wrap anchorx="margin"/>
              </v:group>
            </w:pict>
          </mc:Fallback>
        </mc:AlternateContent>
      </w:r>
    </w:p>
    <w:p w:rsidR="00315A22" w:rsidRPr="00E55341" w:rsidRDefault="00315A22" w:rsidP="00645F39">
      <w:pPr>
        <w:jc w:val="both"/>
        <w:rPr>
          <w:rFonts w:cs="Arial"/>
          <w:sz w:val="18"/>
          <w:szCs w:val="18"/>
        </w:rPr>
      </w:pPr>
    </w:p>
    <w:p w:rsidR="00420888" w:rsidRPr="00420888" w:rsidRDefault="00315A22" w:rsidP="00420888">
      <w:pPr>
        <w:tabs>
          <w:tab w:val="left" w:pos="7388"/>
        </w:tabs>
        <w:jc w:val="both"/>
        <w:rPr>
          <w:color w:val="FF0000"/>
        </w:rPr>
      </w:pPr>
      <w:r>
        <w:rPr>
          <w:rFonts w:ascii="Arial" w:hAnsi="Arial" w:cs="Arial"/>
          <w:b/>
          <w:sz w:val="18"/>
          <w:szCs w:val="18"/>
        </w:rPr>
        <w:t xml:space="preserve">  </w:t>
      </w:r>
    </w:p>
    <w:p w:rsidR="00420888" w:rsidRDefault="00420888" w:rsidP="00490EBF">
      <w:pPr>
        <w:jc w:val="both"/>
        <w:rPr>
          <w:rFonts w:ascii="Arial" w:hAnsi="Arial" w:cs="Arial"/>
          <w:b/>
          <w:sz w:val="18"/>
          <w:szCs w:val="18"/>
        </w:rPr>
      </w:pPr>
    </w:p>
    <w:p w:rsidR="00420888" w:rsidRPr="00420888" w:rsidRDefault="00420888" w:rsidP="00420888">
      <w:pPr>
        <w:pStyle w:val="Ttulo1"/>
        <w:numPr>
          <w:ilvl w:val="0"/>
          <w:numId w:val="20"/>
        </w:numPr>
        <w:pBdr>
          <w:bottom w:val="single" w:sz="4" w:space="1" w:color="auto"/>
        </w:pBdr>
        <w:ind w:left="-567" w:hanging="426"/>
        <w:rPr>
          <w:rFonts w:asciiTheme="majorHAnsi" w:hAnsiTheme="majorHAnsi" w:cstheme="majorHAnsi"/>
        </w:rPr>
      </w:pPr>
      <w:r w:rsidRPr="00420888">
        <w:rPr>
          <w:rFonts w:asciiTheme="majorHAnsi" w:hAnsiTheme="majorHAnsi" w:cstheme="majorHAnsi"/>
        </w:rPr>
        <w:t>Identificação da localidade</w:t>
      </w:r>
    </w:p>
    <w:p w:rsidR="00420888" w:rsidRPr="00CB01C0" w:rsidRDefault="00420888" w:rsidP="006F6935">
      <w:pPr>
        <w:jc w:val="both"/>
        <w:rPr>
          <w:rFonts w:ascii="Arial" w:hAnsi="Arial" w:cs="Arial"/>
          <w:sz w:val="18"/>
          <w:szCs w:val="18"/>
        </w:rPr>
      </w:pPr>
    </w:p>
    <w:p w:rsidR="00B45687" w:rsidRPr="008E7979" w:rsidRDefault="00AA47B0" w:rsidP="00420888">
      <w:pPr>
        <w:jc w:val="both"/>
        <w:rPr>
          <w:b/>
          <w:color w:val="44546A"/>
        </w:rPr>
      </w:pPr>
      <w:r w:rsidRPr="008E7979">
        <w:rPr>
          <w:color w:val="44546A"/>
          <w:sz w:val="20"/>
        </w:rPr>
        <w:t xml:space="preserve">               </w:t>
      </w:r>
      <w:r w:rsidRPr="008E7979">
        <w:rPr>
          <w:color w:val="44546A"/>
          <w:sz w:val="20"/>
        </w:rPr>
        <w:tab/>
      </w:r>
      <w:r w:rsidRPr="008E7979">
        <w:rPr>
          <w:color w:val="44546A"/>
          <w:sz w:val="20"/>
        </w:rPr>
        <w:tab/>
      </w:r>
      <w:r w:rsidR="00734AAC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margin">
                  <wp:posOffset>-941070</wp:posOffset>
                </wp:positionH>
                <wp:positionV relativeFrom="paragraph">
                  <wp:posOffset>-162560</wp:posOffset>
                </wp:positionV>
                <wp:extent cx="7076440" cy="874395"/>
                <wp:effectExtent l="0" t="0" r="10160" b="20955"/>
                <wp:wrapNone/>
                <wp:docPr id="206" name="Grupo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6440" cy="874395"/>
                          <a:chOff x="69577" y="-329471"/>
                          <a:chExt cx="7076906" cy="934634"/>
                        </a:xfrm>
                      </wpg:grpSpPr>
                      <wps:wsp>
                        <wps:cNvPr id="207" name="Retângulo 207"/>
                        <wps:cNvSpPr/>
                        <wps:spPr>
                          <a:xfrm>
                            <a:off x="417411" y="-329471"/>
                            <a:ext cx="6729072" cy="934634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45687" w:rsidRDefault="00B45687" w:rsidP="00B45687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15A2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315A2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B45687" w:rsidRPr="00315A22" w:rsidRDefault="00B45687" w:rsidP="00B45687">
                              <w:pPr>
                                <w:spacing w:line="240" w:lineRule="auto"/>
                                <w:ind w:firstLine="708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ANEXO II – FOTOGRAFIA AMPLA DA SALA</w:t>
                              </w:r>
                            </w:p>
                            <w:p w:rsidR="00B45687" w:rsidRDefault="00B45687" w:rsidP="00B4568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Fluxograma: Conector 208"/>
                        <wps:cNvSpPr/>
                        <wps:spPr>
                          <a:xfrm>
                            <a:off x="69577" y="-179200"/>
                            <a:ext cx="676275" cy="619125"/>
                          </a:xfrm>
                          <a:prstGeom prst="flowChartConnector">
                            <a:avLst/>
                          </a:prstGeom>
                          <a:solidFill>
                            <a:srgbClr val="5B9BD5">
                              <a:lumMod val="7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206" o:spid="_x0000_s1033" style="position:absolute;left:0;text-align:left;margin-left:-74.1pt;margin-top:-12.8pt;width:557.2pt;height:68.85pt;z-index:-251660800;mso-position-horizontal-relative:margin;mso-width-relative:margin;mso-height-relative:margin" coordorigin="695,-3294" coordsize="70769,9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">
                <v:rect id="Retângulo 207" o:spid="_x0000_s1034" style="position:absolute;left:4174;top:-3294;width:67290;height:9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" fillcolor="#2e75b6" strokecolor="#41719c" strokeweight="1pt">
                  <v:textbox>
                    <w:txbxContent>
                      <w:p w:rsidR="00B45687" w:rsidRDefault="00B45687" w:rsidP="00B45687">
                        <w:pPr>
                          <w:spacing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315A22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ab/>
                        </w:r>
                        <w:r w:rsidRPr="00315A22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B45687" w:rsidRPr="00315A22" w:rsidRDefault="00B45687" w:rsidP="00B45687">
                        <w:pPr>
                          <w:spacing w:line="240" w:lineRule="auto"/>
                          <w:ind w:firstLine="70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ANEXO II – FOTOGRAFIA AMPLA DA SALA</w:t>
                        </w:r>
                      </w:p>
                      <w:p w:rsidR="00B45687" w:rsidRDefault="00B45687" w:rsidP="00B45687">
                        <w:pPr>
                          <w:jc w:val="center"/>
                        </w:pPr>
                      </w:p>
                    </w:txbxContent>
                  </v:textbox>
                </v:rect>
                <v:shape id="Fluxograma: Conector 208" o:spid="_x0000_s1035" type="#_x0000_t120" style="position:absolute;left:695;top:-1792;width:6763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" fillcolor="#2e75b6" stroked="f" strokeweight="1pt">
                  <v:stroke joinstyle="miter"/>
                </v:shape>
                <w10:wrap anchorx="margin"/>
              </v:group>
            </w:pict>
          </mc:Fallback>
        </mc:AlternateContent>
      </w:r>
    </w:p>
    <w:p w:rsidR="00B45687" w:rsidRPr="008E7979" w:rsidRDefault="00B45687" w:rsidP="00B45687">
      <w:pPr>
        <w:tabs>
          <w:tab w:val="left" w:pos="3021"/>
        </w:tabs>
        <w:rPr>
          <w:b/>
          <w:color w:val="44546A"/>
        </w:rPr>
      </w:pPr>
      <w:r w:rsidRPr="008E7979">
        <w:rPr>
          <w:b/>
          <w:color w:val="44546A"/>
        </w:rPr>
        <w:tab/>
      </w:r>
    </w:p>
    <w:p w:rsidR="005D685B" w:rsidRDefault="00536ED2" w:rsidP="00420888">
      <w:pPr>
        <w:tabs>
          <w:tab w:val="left" w:pos="3021"/>
        </w:tabs>
        <w:rPr>
          <w:rFonts w:ascii="Arial" w:hAnsi="Arial" w:cs="Arial"/>
          <w:b/>
          <w:sz w:val="18"/>
          <w:szCs w:val="1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-376238</wp:posOffset>
                </wp:positionH>
                <wp:positionV relativeFrom="paragraph">
                  <wp:posOffset>279719</wp:posOffset>
                </wp:positionV>
                <wp:extent cx="318135" cy="153987"/>
                <wp:effectExtent l="6033" t="0" r="30797" b="30798"/>
                <wp:wrapNone/>
                <wp:docPr id="209" name="Seta para a direita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318135" cy="153987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5F7CB" id="Seta para a direita 209" o:spid="_x0000_s1026" type="#_x0000_t13" style="position:absolute;margin-left:-29.65pt;margin-top:22.05pt;width:25.05pt;height:12.1pt;rotation:9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" adj="16372" fillcolor="#5b9bd5" strokecolor="#41719c" strokeweight="1pt">
                <v:path arrowok="t"/>
                <w10:wrap anchorx="margin"/>
              </v:shape>
            </w:pict>
          </mc:Fallback>
        </mc:AlternateContent>
      </w:r>
    </w:p>
    <w:p w:rsidR="00536ED2" w:rsidRDefault="00536ED2" w:rsidP="00AA47B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IMAGEM DA ENTRADA DO LOCAL</w:t>
      </w:r>
    </w:p>
    <w:p w:rsidR="00536ED2" w:rsidRDefault="00536ED2" w:rsidP="00AA47B0">
      <w:pPr>
        <w:rPr>
          <w:rFonts w:ascii="Arial" w:hAnsi="Arial" w:cs="Arial"/>
          <w:b/>
          <w:sz w:val="18"/>
          <w:szCs w:val="18"/>
        </w:rPr>
      </w:pPr>
    </w:p>
    <w:p w:rsidR="00536ED2" w:rsidRDefault="00536ED2" w:rsidP="00AA47B0">
      <w:pPr>
        <w:rPr>
          <w:rFonts w:ascii="Arial" w:hAnsi="Arial" w:cs="Arial"/>
          <w:b/>
          <w:sz w:val="18"/>
          <w:szCs w:val="18"/>
        </w:rPr>
      </w:pPr>
    </w:p>
    <w:p w:rsidR="00536ED2" w:rsidRDefault="00536ED2" w:rsidP="00AA47B0">
      <w:pPr>
        <w:rPr>
          <w:rFonts w:ascii="Arial" w:hAnsi="Arial" w:cs="Arial"/>
          <w:b/>
          <w:sz w:val="18"/>
          <w:szCs w:val="18"/>
        </w:rPr>
      </w:pPr>
    </w:p>
    <w:p w:rsidR="00536ED2" w:rsidRDefault="00536ED2" w:rsidP="00AA47B0">
      <w:pPr>
        <w:rPr>
          <w:rFonts w:ascii="Arial" w:hAnsi="Arial" w:cs="Arial"/>
          <w:b/>
          <w:sz w:val="18"/>
          <w:szCs w:val="18"/>
        </w:rPr>
      </w:pPr>
    </w:p>
    <w:p w:rsidR="00536ED2" w:rsidRDefault="00536ED2" w:rsidP="00AA47B0">
      <w:pPr>
        <w:rPr>
          <w:rFonts w:ascii="Arial" w:hAnsi="Arial" w:cs="Arial"/>
          <w:b/>
          <w:sz w:val="18"/>
          <w:szCs w:val="18"/>
        </w:rPr>
      </w:pPr>
    </w:p>
    <w:p w:rsidR="00536ED2" w:rsidRDefault="00536ED2" w:rsidP="00AA47B0">
      <w:pPr>
        <w:rPr>
          <w:rFonts w:ascii="Arial" w:hAnsi="Arial" w:cs="Arial"/>
          <w:b/>
          <w:sz w:val="18"/>
          <w:szCs w:val="18"/>
        </w:rPr>
      </w:pPr>
    </w:p>
    <w:p w:rsidR="00536ED2" w:rsidRDefault="00536ED2" w:rsidP="00AA47B0">
      <w:pPr>
        <w:rPr>
          <w:rFonts w:ascii="Arial" w:hAnsi="Arial" w:cs="Arial"/>
          <w:b/>
          <w:sz w:val="18"/>
          <w:szCs w:val="18"/>
        </w:rPr>
      </w:pPr>
    </w:p>
    <w:p w:rsidR="00536ED2" w:rsidRDefault="00536ED2" w:rsidP="00AA47B0">
      <w:pPr>
        <w:rPr>
          <w:rFonts w:ascii="Arial" w:hAnsi="Arial" w:cs="Arial"/>
          <w:b/>
          <w:sz w:val="18"/>
          <w:szCs w:val="18"/>
        </w:rPr>
      </w:pPr>
    </w:p>
    <w:p w:rsidR="00536ED2" w:rsidRDefault="00536ED2" w:rsidP="00AA47B0">
      <w:pPr>
        <w:rPr>
          <w:rFonts w:ascii="Arial" w:hAnsi="Arial" w:cs="Arial"/>
          <w:b/>
          <w:sz w:val="18"/>
          <w:szCs w:val="18"/>
        </w:rPr>
      </w:pPr>
    </w:p>
    <w:p w:rsidR="00536ED2" w:rsidRDefault="00536ED2" w:rsidP="00AA47B0">
      <w:pPr>
        <w:rPr>
          <w:rFonts w:ascii="Arial" w:hAnsi="Arial" w:cs="Arial"/>
          <w:b/>
          <w:sz w:val="18"/>
          <w:szCs w:val="1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4B9E403" wp14:editId="6A6D0308">
                <wp:simplePos x="0" y="0"/>
                <wp:positionH relativeFrom="margin">
                  <wp:posOffset>-374969</wp:posOffset>
                </wp:positionH>
                <wp:positionV relativeFrom="paragraph">
                  <wp:posOffset>258764</wp:posOffset>
                </wp:positionV>
                <wp:extent cx="318135" cy="153987"/>
                <wp:effectExtent l="6033" t="0" r="30797" b="30798"/>
                <wp:wrapNone/>
                <wp:docPr id="3" name="Seta para a direita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318135" cy="153987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F1698" id="Seta para a direita 209" o:spid="_x0000_s1026" type="#_x0000_t13" style="position:absolute;margin-left:-29.55pt;margin-top:20.4pt;width:25.05pt;height:12.1pt;rotation:9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" adj="16372" fillcolor="#5b9bd5" strokecolor="#41719c" strokeweight="1pt">
                <v:path arrowok="t"/>
                <w10:wrap anchorx="margin"/>
              </v:shape>
            </w:pict>
          </mc:Fallback>
        </mc:AlternateContent>
      </w:r>
    </w:p>
    <w:p w:rsidR="00256605" w:rsidRPr="008E7979" w:rsidRDefault="00536ED2" w:rsidP="00AA47B0">
      <w:pPr>
        <w:rPr>
          <w:b/>
          <w:color w:val="44546A"/>
        </w:rPr>
      </w:pPr>
      <w:r>
        <w:rPr>
          <w:rFonts w:ascii="Arial" w:hAnsi="Arial" w:cs="Arial"/>
          <w:b/>
          <w:sz w:val="18"/>
          <w:szCs w:val="18"/>
        </w:rPr>
        <w:t>IMAGEM DE DENTRO DO LOCAL</w:t>
      </w:r>
    </w:p>
    <w:p w:rsidR="00256605" w:rsidRPr="008E7979" w:rsidRDefault="00734AAC" w:rsidP="00AA47B0">
      <w:pPr>
        <w:rPr>
          <w:b/>
          <w:color w:val="44546A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-901700</wp:posOffset>
                </wp:positionH>
                <wp:positionV relativeFrom="paragraph">
                  <wp:posOffset>262255</wp:posOffset>
                </wp:positionV>
                <wp:extent cx="7042150" cy="5432425"/>
                <wp:effectExtent l="0" t="0" r="6350" b="0"/>
                <wp:wrapNone/>
                <wp:docPr id="216" name="Caixa de texto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42150" cy="543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0AC" w:rsidRDefault="003670AC" w:rsidP="003670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16" o:spid="_x0000_s1036" type="#_x0000_t202" style="position:absolute;margin-left:-71pt;margin-top:20.65pt;width:554.5pt;height:4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" stroked="f">
                <v:textbox>
                  <w:txbxContent>
                    <w:p w:rsidR="003670AC" w:rsidRDefault="003670AC" w:rsidP="003670A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256605" w:rsidRPr="008E7979" w:rsidSect="00914653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289" w:rsidRDefault="00C60289" w:rsidP="0043182F">
      <w:pPr>
        <w:spacing w:after="0" w:line="240" w:lineRule="auto"/>
      </w:pPr>
      <w:r>
        <w:separator/>
      </w:r>
    </w:p>
  </w:endnote>
  <w:endnote w:type="continuationSeparator" w:id="0">
    <w:p w:rsidR="00C60289" w:rsidRDefault="00C60289" w:rsidP="00431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532" w:rsidRDefault="0060153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982F9A">
      <w:rPr>
        <w:noProof/>
      </w:rPr>
      <w:t>9</w:t>
    </w:r>
    <w:r>
      <w:fldChar w:fldCharType="end"/>
    </w:r>
  </w:p>
  <w:p w:rsidR="00536ED2" w:rsidRDefault="008C098B">
    <w:pPr>
      <w:pStyle w:val="Rodap"/>
    </w:pPr>
    <w:r>
      <w:t xml:space="preserve">Versão </w:t>
    </w:r>
    <w:r w:rsidR="00536ED2">
      <w:t>4</w:t>
    </w:r>
    <w:r w:rsidR="00601532">
      <w:t>.0</w:t>
    </w:r>
    <w:r>
      <w:t xml:space="preserve"> - </w:t>
    </w:r>
    <w:proofErr w:type="gramStart"/>
    <w:r w:rsidR="00536ED2">
      <w:t>Junho</w:t>
    </w:r>
    <w:proofErr w:type="gramEnd"/>
    <w:r>
      <w:t>/201</w:t>
    </w:r>
    <w:r w:rsidR="00536ED2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289" w:rsidRDefault="00C60289" w:rsidP="0043182F">
      <w:pPr>
        <w:spacing w:after="0" w:line="240" w:lineRule="auto"/>
      </w:pPr>
      <w:r>
        <w:separator/>
      </w:r>
    </w:p>
  </w:footnote>
  <w:footnote w:type="continuationSeparator" w:id="0">
    <w:p w:rsidR="00C60289" w:rsidRDefault="00C60289" w:rsidP="00431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82F" w:rsidRDefault="00734AAC" w:rsidP="00C51BA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4817110</wp:posOffset>
          </wp:positionH>
          <wp:positionV relativeFrom="paragraph">
            <wp:posOffset>7620</wp:posOffset>
          </wp:positionV>
          <wp:extent cx="528955" cy="593090"/>
          <wp:effectExtent l="0" t="0" r="4445" b="0"/>
          <wp:wrapThrough wrapText="bothSides">
            <wp:wrapPolygon edited="0">
              <wp:start x="7001" y="0"/>
              <wp:lineTo x="0" y="2775"/>
              <wp:lineTo x="0" y="20814"/>
              <wp:lineTo x="21004" y="20814"/>
              <wp:lineTo x="21004" y="2775"/>
              <wp:lineTo x="14002" y="0"/>
              <wp:lineTo x="7001" y="0"/>
            </wp:wrapPolygon>
          </wp:wrapThrough>
          <wp:docPr id="2" name="Imagem 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131F">
      <w:rPr>
        <w:noProof/>
        <w:lang w:eastAsia="pt-BR"/>
      </w:rPr>
      <w:drawing>
        <wp:inline distT="0" distB="0" distL="0" distR="0">
          <wp:extent cx="1619250" cy="704850"/>
          <wp:effectExtent l="0" t="0" r="0" b="0"/>
          <wp:docPr id="1" name="Imagem 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182F" w:rsidRDefault="004318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24B"/>
    <w:multiLevelType w:val="hybridMultilevel"/>
    <w:tmpl w:val="752EF9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67C1E"/>
    <w:multiLevelType w:val="hybridMultilevel"/>
    <w:tmpl w:val="179869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6885"/>
    <w:multiLevelType w:val="hybridMultilevel"/>
    <w:tmpl w:val="CD5CC1C0"/>
    <w:lvl w:ilvl="0" w:tplc="FEEAFFB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B0D4E"/>
    <w:multiLevelType w:val="hybridMultilevel"/>
    <w:tmpl w:val="F858ED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76AD1"/>
    <w:multiLevelType w:val="hybridMultilevel"/>
    <w:tmpl w:val="752EF9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26647"/>
    <w:multiLevelType w:val="multilevel"/>
    <w:tmpl w:val="C3066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29374B8"/>
    <w:multiLevelType w:val="hybridMultilevel"/>
    <w:tmpl w:val="248A11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81E67"/>
    <w:multiLevelType w:val="hybridMultilevel"/>
    <w:tmpl w:val="3EEEA88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14B2C"/>
    <w:multiLevelType w:val="hybridMultilevel"/>
    <w:tmpl w:val="A012534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173F2"/>
    <w:multiLevelType w:val="multilevel"/>
    <w:tmpl w:val="B044A2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4310B"/>
    <w:multiLevelType w:val="hybridMultilevel"/>
    <w:tmpl w:val="42BEB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45899"/>
    <w:multiLevelType w:val="hybridMultilevel"/>
    <w:tmpl w:val="10587B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F2227"/>
    <w:multiLevelType w:val="multilevel"/>
    <w:tmpl w:val="E54893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44546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FBD38AD"/>
    <w:multiLevelType w:val="multilevel"/>
    <w:tmpl w:val="70D4D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23C11F6"/>
    <w:multiLevelType w:val="hybridMultilevel"/>
    <w:tmpl w:val="C4BCD96E"/>
    <w:lvl w:ilvl="0" w:tplc="0562CC4A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294226"/>
    <w:multiLevelType w:val="hybridMultilevel"/>
    <w:tmpl w:val="F45E574E"/>
    <w:lvl w:ilvl="0" w:tplc="9B9AF2D2">
      <w:start w:val="1"/>
      <w:numFmt w:val="decimal"/>
      <w:lvlText w:val="%1."/>
      <w:lvlJc w:val="left"/>
      <w:pPr>
        <w:ind w:left="130" w:hanging="200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1" w:tplc="0A50FC82">
      <w:numFmt w:val="bullet"/>
      <w:lvlText w:val="•"/>
      <w:lvlJc w:val="left"/>
      <w:pPr>
        <w:ind w:left="1242" w:hanging="200"/>
      </w:pPr>
    </w:lvl>
    <w:lvl w:ilvl="2" w:tplc="9E5224AE">
      <w:numFmt w:val="bullet"/>
      <w:lvlText w:val="•"/>
      <w:lvlJc w:val="left"/>
      <w:pPr>
        <w:ind w:left="2344" w:hanging="200"/>
      </w:pPr>
    </w:lvl>
    <w:lvl w:ilvl="3" w:tplc="B13E12B4">
      <w:numFmt w:val="bullet"/>
      <w:lvlText w:val="•"/>
      <w:lvlJc w:val="left"/>
      <w:pPr>
        <w:ind w:left="3446" w:hanging="200"/>
      </w:pPr>
    </w:lvl>
    <w:lvl w:ilvl="4" w:tplc="D1BE1450">
      <w:numFmt w:val="bullet"/>
      <w:lvlText w:val="•"/>
      <w:lvlJc w:val="left"/>
      <w:pPr>
        <w:ind w:left="4548" w:hanging="200"/>
      </w:pPr>
    </w:lvl>
    <w:lvl w:ilvl="5" w:tplc="B420B4B4">
      <w:numFmt w:val="bullet"/>
      <w:lvlText w:val="•"/>
      <w:lvlJc w:val="left"/>
      <w:pPr>
        <w:ind w:left="5650" w:hanging="200"/>
      </w:pPr>
    </w:lvl>
    <w:lvl w:ilvl="6" w:tplc="E1B8D3EA">
      <w:numFmt w:val="bullet"/>
      <w:lvlText w:val="•"/>
      <w:lvlJc w:val="left"/>
      <w:pPr>
        <w:ind w:left="6752" w:hanging="200"/>
      </w:pPr>
    </w:lvl>
    <w:lvl w:ilvl="7" w:tplc="551ED82C">
      <w:numFmt w:val="bullet"/>
      <w:lvlText w:val="•"/>
      <w:lvlJc w:val="left"/>
      <w:pPr>
        <w:ind w:left="7854" w:hanging="200"/>
      </w:pPr>
    </w:lvl>
    <w:lvl w:ilvl="8" w:tplc="AFA4B76E">
      <w:numFmt w:val="bullet"/>
      <w:lvlText w:val="•"/>
      <w:lvlJc w:val="left"/>
      <w:pPr>
        <w:ind w:left="8956" w:hanging="200"/>
      </w:pPr>
    </w:lvl>
  </w:abstractNum>
  <w:abstractNum w:abstractNumId="16" w15:restartNumberingAfterBreak="0">
    <w:nsid w:val="568E5A50"/>
    <w:multiLevelType w:val="hybridMultilevel"/>
    <w:tmpl w:val="92A8D4EE"/>
    <w:lvl w:ilvl="0" w:tplc="E04A115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130FF"/>
    <w:multiLevelType w:val="hybridMultilevel"/>
    <w:tmpl w:val="752EF9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B205A"/>
    <w:multiLevelType w:val="hybridMultilevel"/>
    <w:tmpl w:val="B1FA7B1A"/>
    <w:lvl w:ilvl="0" w:tplc="1FD49368">
      <w:start w:val="1"/>
      <w:numFmt w:val="decimal"/>
      <w:lvlText w:val="%1."/>
      <w:lvlJc w:val="left"/>
      <w:pPr>
        <w:ind w:left="365" w:hanging="222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1" w:tplc="87987CA4">
      <w:numFmt w:val="bullet"/>
      <w:lvlText w:val="•"/>
      <w:lvlJc w:val="left"/>
      <w:pPr>
        <w:ind w:left="1378" w:hanging="222"/>
      </w:pPr>
      <w:rPr>
        <w:rFonts w:hint="default"/>
      </w:rPr>
    </w:lvl>
    <w:lvl w:ilvl="2" w:tplc="2E34DF6E">
      <w:numFmt w:val="bullet"/>
      <w:lvlText w:val="•"/>
      <w:lvlJc w:val="left"/>
      <w:pPr>
        <w:ind w:left="2396" w:hanging="222"/>
      </w:pPr>
      <w:rPr>
        <w:rFonts w:hint="default"/>
      </w:rPr>
    </w:lvl>
    <w:lvl w:ilvl="3" w:tplc="1ABAB3B6">
      <w:numFmt w:val="bullet"/>
      <w:lvlText w:val="•"/>
      <w:lvlJc w:val="left"/>
      <w:pPr>
        <w:ind w:left="3414" w:hanging="222"/>
      </w:pPr>
      <w:rPr>
        <w:rFonts w:hint="default"/>
      </w:rPr>
    </w:lvl>
    <w:lvl w:ilvl="4" w:tplc="C602CAF2">
      <w:numFmt w:val="bullet"/>
      <w:lvlText w:val="•"/>
      <w:lvlJc w:val="left"/>
      <w:pPr>
        <w:ind w:left="4432" w:hanging="222"/>
      </w:pPr>
      <w:rPr>
        <w:rFonts w:hint="default"/>
      </w:rPr>
    </w:lvl>
    <w:lvl w:ilvl="5" w:tplc="3648C2CA">
      <w:numFmt w:val="bullet"/>
      <w:lvlText w:val="•"/>
      <w:lvlJc w:val="left"/>
      <w:pPr>
        <w:ind w:left="5450" w:hanging="222"/>
      </w:pPr>
      <w:rPr>
        <w:rFonts w:hint="default"/>
      </w:rPr>
    </w:lvl>
    <w:lvl w:ilvl="6" w:tplc="69CAFFCA">
      <w:numFmt w:val="bullet"/>
      <w:lvlText w:val="•"/>
      <w:lvlJc w:val="left"/>
      <w:pPr>
        <w:ind w:left="6468" w:hanging="222"/>
      </w:pPr>
      <w:rPr>
        <w:rFonts w:hint="default"/>
      </w:rPr>
    </w:lvl>
    <w:lvl w:ilvl="7" w:tplc="7AAA44C8">
      <w:numFmt w:val="bullet"/>
      <w:lvlText w:val="•"/>
      <w:lvlJc w:val="left"/>
      <w:pPr>
        <w:ind w:left="7486" w:hanging="222"/>
      </w:pPr>
      <w:rPr>
        <w:rFonts w:hint="default"/>
      </w:rPr>
    </w:lvl>
    <w:lvl w:ilvl="8" w:tplc="06541C20">
      <w:numFmt w:val="bullet"/>
      <w:lvlText w:val="•"/>
      <w:lvlJc w:val="left"/>
      <w:pPr>
        <w:ind w:left="8504" w:hanging="222"/>
      </w:pPr>
      <w:rPr>
        <w:rFonts w:hint="default"/>
      </w:rPr>
    </w:lvl>
  </w:abstractNum>
  <w:abstractNum w:abstractNumId="19" w15:restartNumberingAfterBreak="0">
    <w:nsid w:val="69616FB4"/>
    <w:multiLevelType w:val="multilevel"/>
    <w:tmpl w:val="23909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0FA00FE"/>
    <w:multiLevelType w:val="hybridMultilevel"/>
    <w:tmpl w:val="2A684B54"/>
    <w:lvl w:ilvl="0" w:tplc="33827A9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57CC5"/>
    <w:multiLevelType w:val="hybridMultilevel"/>
    <w:tmpl w:val="447476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9"/>
  </w:num>
  <w:num w:numId="4">
    <w:abstractNumId w:val="2"/>
  </w:num>
  <w:num w:numId="5">
    <w:abstractNumId w:val="16"/>
  </w:num>
  <w:num w:numId="6">
    <w:abstractNumId w:val="20"/>
  </w:num>
  <w:num w:numId="7">
    <w:abstractNumId w:val="14"/>
  </w:num>
  <w:num w:numId="8">
    <w:abstractNumId w:val="4"/>
  </w:num>
  <w:num w:numId="9">
    <w:abstractNumId w:val="17"/>
  </w:num>
  <w:num w:numId="10">
    <w:abstractNumId w:val="0"/>
  </w:num>
  <w:num w:numId="11">
    <w:abstractNumId w:val="11"/>
  </w:num>
  <w:num w:numId="12">
    <w:abstractNumId w:val="21"/>
  </w:num>
  <w:num w:numId="13">
    <w:abstractNumId w:val="3"/>
  </w:num>
  <w:num w:numId="14">
    <w:abstractNumId w:val="8"/>
  </w:num>
  <w:num w:numId="15">
    <w:abstractNumId w:val="13"/>
  </w:num>
  <w:num w:numId="16">
    <w:abstractNumId w:val="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9"/>
  </w:num>
  <w:num w:numId="21">
    <w:abstractNumId w:val="18"/>
  </w:num>
  <w:num w:numId="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82F"/>
    <w:rsid w:val="0001253E"/>
    <w:rsid w:val="00013822"/>
    <w:rsid w:val="000164EF"/>
    <w:rsid w:val="000354C5"/>
    <w:rsid w:val="0005432F"/>
    <w:rsid w:val="00070F4D"/>
    <w:rsid w:val="00075C45"/>
    <w:rsid w:val="0008762C"/>
    <w:rsid w:val="000A0A9B"/>
    <w:rsid w:val="000B587B"/>
    <w:rsid w:val="000B7829"/>
    <w:rsid w:val="000C62EC"/>
    <w:rsid w:val="000E7170"/>
    <w:rsid w:val="000F6828"/>
    <w:rsid w:val="0010005D"/>
    <w:rsid w:val="001271CC"/>
    <w:rsid w:val="001373B4"/>
    <w:rsid w:val="001429DC"/>
    <w:rsid w:val="0014708C"/>
    <w:rsid w:val="00151944"/>
    <w:rsid w:val="00153BCD"/>
    <w:rsid w:val="00156CBC"/>
    <w:rsid w:val="00163FBA"/>
    <w:rsid w:val="00176A7A"/>
    <w:rsid w:val="00181C56"/>
    <w:rsid w:val="001913BE"/>
    <w:rsid w:val="001A217F"/>
    <w:rsid w:val="001B5DDB"/>
    <w:rsid w:val="0021303E"/>
    <w:rsid w:val="00233F38"/>
    <w:rsid w:val="00242D9B"/>
    <w:rsid w:val="00256605"/>
    <w:rsid w:val="00280071"/>
    <w:rsid w:val="002807C1"/>
    <w:rsid w:val="00286438"/>
    <w:rsid w:val="002A26CD"/>
    <w:rsid w:val="002C2061"/>
    <w:rsid w:val="002D758C"/>
    <w:rsid w:val="002E6851"/>
    <w:rsid w:val="00312792"/>
    <w:rsid w:val="00315A22"/>
    <w:rsid w:val="00324BFB"/>
    <w:rsid w:val="00325D60"/>
    <w:rsid w:val="00333219"/>
    <w:rsid w:val="003427C9"/>
    <w:rsid w:val="0035024A"/>
    <w:rsid w:val="00351D6C"/>
    <w:rsid w:val="003670AC"/>
    <w:rsid w:val="0038338A"/>
    <w:rsid w:val="00385414"/>
    <w:rsid w:val="003A109A"/>
    <w:rsid w:val="003A36DE"/>
    <w:rsid w:val="003A47AF"/>
    <w:rsid w:val="003C3ED2"/>
    <w:rsid w:val="003E4A37"/>
    <w:rsid w:val="00420888"/>
    <w:rsid w:val="004217AC"/>
    <w:rsid w:val="0042234C"/>
    <w:rsid w:val="0043182F"/>
    <w:rsid w:val="00433C54"/>
    <w:rsid w:val="004447C7"/>
    <w:rsid w:val="00447B74"/>
    <w:rsid w:val="0046326E"/>
    <w:rsid w:val="00470A4F"/>
    <w:rsid w:val="00490EBF"/>
    <w:rsid w:val="004A367B"/>
    <w:rsid w:val="004C0770"/>
    <w:rsid w:val="004C4187"/>
    <w:rsid w:val="004E3A31"/>
    <w:rsid w:val="004F600D"/>
    <w:rsid w:val="00536ED2"/>
    <w:rsid w:val="0055704C"/>
    <w:rsid w:val="0059238A"/>
    <w:rsid w:val="00593662"/>
    <w:rsid w:val="00595C46"/>
    <w:rsid w:val="005B3AAF"/>
    <w:rsid w:val="005D685B"/>
    <w:rsid w:val="005E71DB"/>
    <w:rsid w:val="00601532"/>
    <w:rsid w:val="00614B79"/>
    <w:rsid w:val="00616B75"/>
    <w:rsid w:val="00634142"/>
    <w:rsid w:val="00645F39"/>
    <w:rsid w:val="006566B2"/>
    <w:rsid w:val="0066455D"/>
    <w:rsid w:val="00671A81"/>
    <w:rsid w:val="00697FAC"/>
    <w:rsid w:val="006A097A"/>
    <w:rsid w:val="006A50CF"/>
    <w:rsid w:val="006C7125"/>
    <w:rsid w:val="006F2313"/>
    <w:rsid w:val="006F5331"/>
    <w:rsid w:val="006F6935"/>
    <w:rsid w:val="0071672C"/>
    <w:rsid w:val="007178B5"/>
    <w:rsid w:val="00731A45"/>
    <w:rsid w:val="00734AAC"/>
    <w:rsid w:val="007379C3"/>
    <w:rsid w:val="00766FA6"/>
    <w:rsid w:val="00784630"/>
    <w:rsid w:val="00786D4F"/>
    <w:rsid w:val="00794E74"/>
    <w:rsid w:val="00795D79"/>
    <w:rsid w:val="007C1E07"/>
    <w:rsid w:val="007C3CE1"/>
    <w:rsid w:val="007F1E2C"/>
    <w:rsid w:val="0089204A"/>
    <w:rsid w:val="008B7A9C"/>
    <w:rsid w:val="008C098B"/>
    <w:rsid w:val="008D368D"/>
    <w:rsid w:val="008D593B"/>
    <w:rsid w:val="008E7979"/>
    <w:rsid w:val="00914653"/>
    <w:rsid w:val="00922138"/>
    <w:rsid w:val="00932581"/>
    <w:rsid w:val="00966B39"/>
    <w:rsid w:val="00982F9A"/>
    <w:rsid w:val="00984B7E"/>
    <w:rsid w:val="00984DF2"/>
    <w:rsid w:val="00991891"/>
    <w:rsid w:val="00997439"/>
    <w:rsid w:val="009B0B90"/>
    <w:rsid w:val="009B152A"/>
    <w:rsid w:val="009C7007"/>
    <w:rsid w:val="009D56FD"/>
    <w:rsid w:val="009F44B7"/>
    <w:rsid w:val="00A10726"/>
    <w:rsid w:val="00A244C5"/>
    <w:rsid w:val="00A473EE"/>
    <w:rsid w:val="00A560C8"/>
    <w:rsid w:val="00A57057"/>
    <w:rsid w:val="00A61EB2"/>
    <w:rsid w:val="00A64FDA"/>
    <w:rsid w:val="00A74298"/>
    <w:rsid w:val="00A75DDD"/>
    <w:rsid w:val="00A77488"/>
    <w:rsid w:val="00A77B03"/>
    <w:rsid w:val="00A83302"/>
    <w:rsid w:val="00A92312"/>
    <w:rsid w:val="00A97C40"/>
    <w:rsid w:val="00AA35FC"/>
    <w:rsid w:val="00AA47B0"/>
    <w:rsid w:val="00AA6AA7"/>
    <w:rsid w:val="00B111C6"/>
    <w:rsid w:val="00B14F06"/>
    <w:rsid w:val="00B26B7C"/>
    <w:rsid w:val="00B45687"/>
    <w:rsid w:val="00B47AAB"/>
    <w:rsid w:val="00B77789"/>
    <w:rsid w:val="00B9419F"/>
    <w:rsid w:val="00B95B13"/>
    <w:rsid w:val="00BC22D4"/>
    <w:rsid w:val="00BC28B1"/>
    <w:rsid w:val="00C00AE6"/>
    <w:rsid w:val="00C02FA1"/>
    <w:rsid w:val="00C246A7"/>
    <w:rsid w:val="00C4039A"/>
    <w:rsid w:val="00C41A49"/>
    <w:rsid w:val="00C44012"/>
    <w:rsid w:val="00C51013"/>
    <w:rsid w:val="00C51BA8"/>
    <w:rsid w:val="00C60289"/>
    <w:rsid w:val="00C662BB"/>
    <w:rsid w:val="00C726BB"/>
    <w:rsid w:val="00C76269"/>
    <w:rsid w:val="00C8632B"/>
    <w:rsid w:val="00C86F0B"/>
    <w:rsid w:val="00CA60B9"/>
    <w:rsid w:val="00CB01C0"/>
    <w:rsid w:val="00CE31AF"/>
    <w:rsid w:val="00CE546B"/>
    <w:rsid w:val="00D2482F"/>
    <w:rsid w:val="00D26DE5"/>
    <w:rsid w:val="00D65D90"/>
    <w:rsid w:val="00D72E20"/>
    <w:rsid w:val="00DA1AA5"/>
    <w:rsid w:val="00DD6373"/>
    <w:rsid w:val="00E17536"/>
    <w:rsid w:val="00E223F4"/>
    <w:rsid w:val="00E35C95"/>
    <w:rsid w:val="00E47278"/>
    <w:rsid w:val="00E51902"/>
    <w:rsid w:val="00E54458"/>
    <w:rsid w:val="00E54EEB"/>
    <w:rsid w:val="00E55341"/>
    <w:rsid w:val="00E806DA"/>
    <w:rsid w:val="00EA7F34"/>
    <w:rsid w:val="00EC4E09"/>
    <w:rsid w:val="00ED1202"/>
    <w:rsid w:val="00F25483"/>
    <w:rsid w:val="00F33E77"/>
    <w:rsid w:val="00F45E55"/>
    <w:rsid w:val="00F8293B"/>
    <w:rsid w:val="00FA517C"/>
    <w:rsid w:val="00FB24F3"/>
    <w:rsid w:val="4580D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09346"/>
  <w15:docId w15:val="{00DBC19F-B154-4052-A8F4-35F3B81B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82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C098B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3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uiPriority w:val="99"/>
    <w:semiHidden/>
    <w:rsid w:val="0043182F"/>
    <w:rPr>
      <w:color w:val="808080"/>
    </w:rPr>
  </w:style>
  <w:style w:type="paragraph" w:styleId="PargrafodaLista">
    <w:name w:val="List Paragraph"/>
    <w:basedOn w:val="Normal"/>
    <w:uiPriority w:val="34"/>
    <w:qFormat/>
    <w:rsid w:val="0043182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318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182F"/>
  </w:style>
  <w:style w:type="paragraph" w:styleId="Rodap">
    <w:name w:val="footer"/>
    <w:basedOn w:val="Normal"/>
    <w:link w:val="RodapChar"/>
    <w:uiPriority w:val="99"/>
    <w:unhideWhenUsed/>
    <w:rsid w:val="004318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182F"/>
  </w:style>
  <w:style w:type="character" w:styleId="Hyperlink">
    <w:name w:val="Hyperlink"/>
    <w:uiPriority w:val="99"/>
    <w:unhideWhenUsed/>
    <w:rsid w:val="00ED1202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47278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C41A49"/>
    <w:rPr>
      <w:b/>
      <w:bCs/>
    </w:rPr>
  </w:style>
  <w:style w:type="character" w:styleId="Refdecomentrio">
    <w:name w:val="annotation reference"/>
    <w:uiPriority w:val="99"/>
    <w:semiHidden/>
    <w:unhideWhenUsed/>
    <w:rsid w:val="009B0B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0B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B0B9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0B9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B0B90"/>
    <w:rPr>
      <w:b/>
      <w:bCs/>
      <w:sz w:val="20"/>
      <w:szCs w:val="20"/>
    </w:rPr>
  </w:style>
  <w:style w:type="character" w:customStyle="1" w:styleId="Ttulo1Char">
    <w:name w:val="Título 1 Char"/>
    <w:link w:val="Ttulo1"/>
    <w:uiPriority w:val="9"/>
    <w:rsid w:val="008C098B"/>
    <w:rPr>
      <w:rFonts w:ascii="Calibri Light" w:eastAsia="Times New Roman" w:hAnsi="Calibri Light" w:cs="Times New Roman"/>
      <w:color w:val="2E74B5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CE31A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E31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detextoChar">
    <w:name w:val="Corpo de texto Char"/>
    <w:link w:val="Corpodetexto"/>
    <w:uiPriority w:val="1"/>
    <w:rsid w:val="00CE31AF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CE31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6A8A8-47B2-43B7-B031-0A83CC5A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611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Menegassi, Antenor</dc:creator>
  <cp:keywords/>
  <cp:lastModifiedBy>Bacinelli, Lucas</cp:lastModifiedBy>
  <cp:revision>2</cp:revision>
  <cp:lastPrinted>2019-02-28T13:04:00Z</cp:lastPrinted>
  <dcterms:created xsi:type="dcterms:W3CDTF">2019-09-27T21:24:00Z</dcterms:created>
  <dcterms:modified xsi:type="dcterms:W3CDTF">2019-09-27T21:24:00Z</dcterms:modified>
</cp:coreProperties>
</file>